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41F163" w14:textId="77777777" w:rsidR="00A73A05" w:rsidRPr="007B21C6" w:rsidRDefault="00A73A05" w:rsidP="00A73A05">
      <w:pPr>
        <w:bidi/>
      </w:pPr>
      <w:r w:rsidRPr="0007611B">
        <w:rPr>
          <w:rtl/>
          <w:lang w:eastAsia="ar"/>
        </w:rPr>
        <w:t>القوائم المرجعية لخطة الاختبار اللاحق للصيانة</w:t>
      </w:r>
    </w:p>
    <w:p w14:paraId="38D6553B" w14:textId="77777777" w:rsidR="00A73A05" w:rsidRPr="007B21C6" w:rsidRDefault="00A73A05" w:rsidP="00A73A05">
      <w:pPr>
        <w:bidi/>
      </w:pPr>
    </w:p>
    <w:p w14:paraId="1190926D" w14:textId="77777777" w:rsidR="00A73A05" w:rsidRPr="007B21C6" w:rsidRDefault="00A73A05" w:rsidP="00A73A05">
      <w:pPr>
        <w:pStyle w:val="Bullet1"/>
        <w:bidi/>
        <w:spacing w:after="0"/>
        <w:ind w:left="714" w:hanging="357"/>
        <w:jc w:val="left"/>
      </w:pPr>
      <w:r>
        <w:rPr>
          <w:rtl/>
          <w:lang w:eastAsia="ar"/>
        </w:rPr>
        <w:t>القائمة المرجعية لكتابة خطة ما قبل الاختبار</w:t>
      </w:r>
    </w:p>
    <w:p w14:paraId="724E18D7" w14:textId="77777777" w:rsidR="00A73A05" w:rsidRPr="007B21C6" w:rsidRDefault="00A73A05" w:rsidP="00A73A05">
      <w:pPr>
        <w:pStyle w:val="Bullet1"/>
        <w:bidi/>
        <w:spacing w:after="0"/>
        <w:ind w:left="714" w:hanging="357"/>
        <w:jc w:val="left"/>
      </w:pPr>
      <w:r>
        <w:rPr>
          <w:rtl/>
          <w:lang w:eastAsia="ar"/>
        </w:rPr>
        <w:t>القائمة المرجعية لكتابة خطة الاختبار</w:t>
      </w:r>
    </w:p>
    <w:p w14:paraId="391BE79E" w14:textId="77777777" w:rsidR="00A73A05" w:rsidRPr="0007611B" w:rsidRDefault="00A73A05" w:rsidP="00A73A05">
      <w:pPr>
        <w:bidi/>
      </w:pPr>
    </w:p>
    <w:p w14:paraId="7E916772" w14:textId="77777777" w:rsidR="00A73A05" w:rsidRPr="0007611B" w:rsidRDefault="00A73A05" w:rsidP="00A73A05">
      <w:pPr>
        <w:bidi/>
      </w:pPr>
      <w:r>
        <w:rPr>
          <w:rtl/>
          <w:lang w:eastAsia="ar"/>
        </w:rPr>
        <w:t xml:space="preserve">تهدف هذه النماذج إلى حث كاتب خطة الاختبار اللاحق للصيانة على مراعاة منظور الموارد والمتطلبات الفنية وغير الفنية، ويشمل ذلك الامتثال، وضمان الجودة، والإدارة المالية، وإدارة المعلومات، والتشغيل، ومشاركة الجهات المعنية، واللوجستيات، وغيرها.  </w:t>
      </w:r>
    </w:p>
    <w:p w14:paraId="2B3A7275" w14:textId="77777777" w:rsidR="00A73A05" w:rsidRPr="0007611B" w:rsidRDefault="00A73A05" w:rsidP="00A73A05">
      <w:pPr>
        <w:bidi/>
      </w:pPr>
    </w:p>
    <w:p w14:paraId="7C45B7A9" w14:textId="77777777" w:rsidR="00A73A05" w:rsidRDefault="00A73A05" w:rsidP="00A73A05">
      <w:pPr>
        <w:bidi/>
      </w:pPr>
      <w:r w:rsidRPr="0007611B">
        <w:rPr>
          <w:rtl/>
          <w:lang w:eastAsia="ar"/>
        </w:rPr>
        <w:t>يجب تغيير هذه النماذج لتعبر عن مدى تعقيد البيئة التنظيمية للكاتب والمتطلبات الخاصة للاختبار اللاحق للصيانة.</w:t>
      </w:r>
    </w:p>
    <w:p w14:paraId="19A3C156" w14:textId="77777777" w:rsidR="00A73A05" w:rsidRPr="00A67CBE" w:rsidRDefault="00A73A05" w:rsidP="00A73A05">
      <w:pPr>
        <w:bidi/>
        <w:rPr>
          <w:color w:val="FF0000"/>
        </w:rPr>
      </w:pPr>
    </w:p>
    <w:tbl>
      <w:tblPr>
        <w:bidiVisual/>
        <w:tblW w:w="104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720"/>
        <w:gridCol w:w="4485"/>
        <w:gridCol w:w="2430"/>
        <w:gridCol w:w="1440"/>
        <w:gridCol w:w="15"/>
        <w:gridCol w:w="435"/>
        <w:gridCol w:w="465"/>
        <w:gridCol w:w="450"/>
      </w:tblGrid>
      <w:tr w:rsidR="00A73A05" w:rsidRPr="00A67CBE" w14:paraId="294600F3" w14:textId="77777777" w:rsidTr="004745B0">
        <w:trPr>
          <w:trHeight w:val="20"/>
          <w:tblHeader/>
          <w:jc w:val="center"/>
        </w:trPr>
        <w:tc>
          <w:tcPr>
            <w:tcW w:w="5205" w:type="dxa"/>
            <w:gridSpan w:val="2"/>
            <w:tcBorders>
              <w:top w:val="single" w:sz="12" w:space="0" w:color="auto"/>
              <w:bottom w:val="nil"/>
            </w:tcBorders>
            <w:shd w:val="clear" w:color="auto" w:fill="auto"/>
            <w:noWrap/>
            <w:vAlign w:val="center"/>
          </w:tcPr>
          <w:p w14:paraId="3A3CCC4C" w14:textId="77777777" w:rsidR="00A73A05" w:rsidRPr="001D668C" w:rsidRDefault="00A73A05" w:rsidP="004745B0">
            <w:pPr>
              <w:pStyle w:val="RevisionTableHeading"/>
              <w:bidi/>
            </w:pPr>
            <w:r w:rsidRPr="001D668C">
              <w:rPr>
                <w:rtl/>
                <w:lang w:eastAsia="ar"/>
              </w:rPr>
              <w:t>اسم المشروع:</w:t>
            </w:r>
          </w:p>
        </w:tc>
        <w:tc>
          <w:tcPr>
            <w:tcW w:w="3870" w:type="dxa"/>
            <w:gridSpan w:val="2"/>
            <w:vMerge w:val="restart"/>
            <w:tcBorders>
              <w:top w:val="single" w:sz="12" w:space="0" w:color="auto"/>
            </w:tcBorders>
          </w:tcPr>
          <w:p w14:paraId="49764119" w14:textId="77777777" w:rsidR="00A73A05" w:rsidRPr="001D668C" w:rsidRDefault="00A73A05" w:rsidP="004745B0">
            <w:pPr>
              <w:pStyle w:val="RevisionTableHeading"/>
              <w:bidi/>
            </w:pPr>
            <w:r w:rsidRPr="001D668C">
              <w:rPr>
                <w:rtl/>
                <w:lang w:eastAsia="ar"/>
              </w:rPr>
              <w:t>الرمز التعريفي للأصل</w:t>
            </w:r>
          </w:p>
          <w:p w14:paraId="58AC2C7B" w14:textId="77777777" w:rsidR="00A73A05" w:rsidRPr="001D668C" w:rsidRDefault="00A73A05" w:rsidP="004745B0">
            <w:pPr>
              <w:pStyle w:val="RevisionTableHeading"/>
              <w:bidi/>
            </w:pPr>
          </w:p>
        </w:tc>
        <w:tc>
          <w:tcPr>
            <w:tcW w:w="1365" w:type="dxa"/>
            <w:gridSpan w:val="4"/>
            <w:tcBorders>
              <w:top w:val="single" w:sz="12" w:space="0" w:color="auto"/>
              <w:bottom w:val="nil"/>
            </w:tcBorders>
            <w:shd w:val="clear" w:color="auto" w:fill="auto"/>
            <w:vAlign w:val="center"/>
          </w:tcPr>
          <w:p w14:paraId="603340B3" w14:textId="77777777" w:rsidR="00A73A05" w:rsidRPr="001D668C" w:rsidRDefault="00A73A05" w:rsidP="004745B0">
            <w:pPr>
              <w:pStyle w:val="RevisionTableHeading"/>
              <w:bidi/>
            </w:pPr>
            <w:r w:rsidRPr="001D668C">
              <w:rPr>
                <w:rtl/>
                <w:lang w:eastAsia="ar"/>
              </w:rPr>
              <w:t>المراجعة</w:t>
            </w:r>
          </w:p>
        </w:tc>
      </w:tr>
      <w:tr w:rsidR="00A73A05" w:rsidRPr="00A67CBE" w14:paraId="3FDC58B4" w14:textId="77777777" w:rsidTr="004745B0">
        <w:trPr>
          <w:trHeight w:val="20"/>
          <w:tblHeader/>
          <w:jc w:val="center"/>
        </w:trPr>
        <w:tc>
          <w:tcPr>
            <w:tcW w:w="5205" w:type="dxa"/>
            <w:gridSpan w:val="2"/>
            <w:tcBorders>
              <w:top w:val="nil"/>
            </w:tcBorders>
            <w:shd w:val="clear" w:color="auto" w:fill="auto"/>
            <w:noWrap/>
            <w:vAlign w:val="center"/>
          </w:tcPr>
          <w:p w14:paraId="7D9F2FA8" w14:textId="77777777" w:rsidR="00A73A05" w:rsidRPr="001D668C" w:rsidRDefault="00A73A05" w:rsidP="004745B0">
            <w:pPr>
              <w:bidi/>
              <w:rPr>
                <w:rFonts w:cs="Arial"/>
              </w:rPr>
            </w:pPr>
          </w:p>
        </w:tc>
        <w:tc>
          <w:tcPr>
            <w:tcW w:w="3870" w:type="dxa"/>
            <w:gridSpan w:val="2"/>
            <w:vMerge/>
          </w:tcPr>
          <w:p w14:paraId="5EF447E0" w14:textId="77777777" w:rsidR="00A73A05" w:rsidRPr="001D668C" w:rsidRDefault="00A73A05" w:rsidP="004745B0">
            <w:pPr>
              <w:bidi/>
              <w:rPr>
                <w:rFonts w:cs="Arial"/>
              </w:rPr>
            </w:pPr>
          </w:p>
        </w:tc>
        <w:tc>
          <w:tcPr>
            <w:tcW w:w="1365" w:type="dxa"/>
            <w:gridSpan w:val="4"/>
            <w:tcBorders>
              <w:top w:val="nil"/>
            </w:tcBorders>
            <w:shd w:val="clear" w:color="auto" w:fill="auto"/>
            <w:vAlign w:val="center"/>
          </w:tcPr>
          <w:p w14:paraId="5C76425A" w14:textId="77777777" w:rsidR="00A73A05" w:rsidRPr="001D668C" w:rsidRDefault="00A73A05" w:rsidP="004745B0">
            <w:pPr>
              <w:bidi/>
              <w:ind w:left="-102" w:right="-73"/>
              <w:jc w:val="center"/>
              <w:rPr>
                <w:rFonts w:cs="Arial"/>
              </w:rPr>
            </w:pPr>
          </w:p>
        </w:tc>
      </w:tr>
      <w:tr w:rsidR="00A73A05" w:rsidRPr="00A67CBE" w14:paraId="133A02E6" w14:textId="77777777" w:rsidTr="004745B0">
        <w:trPr>
          <w:trHeight w:val="20"/>
          <w:jc w:val="center"/>
        </w:trPr>
        <w:tc>
          <w:tcPr>
            <w:tcW w:w="720" w:type="dxa"/>
            <w:vMerge w:val="restart"/>
            <w:shd w:val="clear" w:color="auto" w:fill="C6D9F1" w:themeFill="text2" w:themeFillTint="33"/>
            <w:vAlign w:val="center"/>
          </w:tcPr>
          <w:p w14:paraId="0343BB59" w14:textId="77777777" w:rsidR="00A73A05" w:rsidRPr="004B283C" w:rsidRDefault="00A73A05" w:rsidP="004745B0">
            <w:pPr>
              <w:pStyle w:val="TableHeading"/>
              <w:bidi/>
            </w:pPr>
            <w:r w:rsidRPr="004B283C">
              <w:rPr>
                <w:rtl/>
                <w:lang w:eastAsia="ar"/>
              </w:rPr>
              <w:t>الوثيقة</w:t>
            </w:r>
          </w:p>
        </w:tc>
        <w:tc>
          <w:tcPr>
            <w:tcW w:w="4485" w:type="dxa"/>
            <w:vMerge w:val="restart"/>
            <w:shd w:val="clear" w:color="auto" w:fill="C6D9F1" w:themeFill="text2" w:themeFillTint="33"/>
            <w:vAlign w:val="center"/>
          </w:tcPr>
          <w:p w14:paraId="58770385" w14:textId="77777777" w:rsidR="00A73A05" w:rsidRPr="004B283C" w:rsidRDefault="00A73A05" w:rsidP="004745B0">
            <w:pPr>
              <w:pStyle w:val="TableHeading"/>
              <w:bidi/>
            </w:pPr>
            <w:r w:rsidRPr="004B283C">
              <w:rPr>
                <w:rtl/>
                <w:lang w:eastAsia="ar"/>
              </w:rPr>
              <w:t>عناوين خطة الاختبار</w:t>
            </w:r>
          </w:p>
        </w:tc>
        <w:tc>
          <w:tcPr>
            <w:tcW w:w="2430" w:type="dxa"/>
            <w:vMerge w:val="restart"/>
            <w:shd w:val="clear" w:color="auto" w:fill="C6D9F1" w:themeFill="text2" w:themeFillTint="33"/>
            <w:vAlign w:val="center"/>
          </w:tcPr>
          <w:p w14:paraId="68CEFC61" w14:textId="77777777" w:rsidR="00A73A05" w:rsidRPr="004B283C" w:rsidRDefault="00A73A05" w:rsidP="004745B0">
            <w:pPr>
              <w:pStyle w:val="TableHeading"/>
              <w:bidi/>
            </w:pPr>
            <w:r w:rsidRPr="004B283C">
              <w:rPr>
                <w:rtl/>
                <w:lang w:eastAsia="ar"/>
              </w:rPr>
              <w:t>بيان</w:t>
            </w:r>
          </w:p>
        </w:tc>
        <w:tc>
          <w:tcPr>
            <w:tcW w:w="1455" w:type="dxa"/>
            <w:gridSpan w:val="2"/>
            <w:vMerge w:val="restart"/>
            <w:shd w:val="clear" w:color="auto" w:fill="C6D9F1" w:themeFill="text2" w:themeFillTint="33"/>
            <w:vAlign w:val="center"/>
          </w:tcPr>
          <w:p w14:paraId="67B4F7C4" w14:textId="77777777" w:rsidR="00A73A05" w:rsidRPr="004B283C" w:rsidRDefault="00A73A05" w:rsidP="004745B0">
            <w:pPr>
              <w:pStyle w:val="TableHeading"/>
              <w:bidi/>
            </w:pPr>
            <w:r w:rsidRPr="004B283C">
              <w:rPr>
                <w:rtl/>
                <w:lang w:eastAsia="ar"/>
              </w:rPr>
              <w:t>التفصيل</w:t>
            </w:r>
          </w:p>
        </w:tc>
        <w:tc>
          <w:tcPr>
            <w:tcW w:w="1350" w:type="dxa"/>
            <w:gridSpan w:val="3"/>
            <w:shd w:val="clear" w:color="auto" w:fill="C6D9F1" w:themeFill="text2" w:themeFillTint="33"/>
            <w:vAlign w:val="center"/>
          </w:tcPr>
          <w:p w14:paraId="249214F0" w14:textId="77777777" w:rsidR="00A73A05" w:rsidRPr="004B283C" w:rsidRDefault="00A73A05" w:rsidP="004745B0">
            <w:pPr>
              <w:bidi/>
              <w:ind w:left="-104" w:right="-105"/>
              <w:jc w:val="center"/>
              <w:rPr>
                <w:rFonts w:cs="Arial"/>
                <w:b/>
                <w:bCs/>
                <w:sz w:val="16"/>
                <w:szCs w:val="16"/>
              </w:rPr>
            </w:pPr>
            <w:r w:rsidRPr="004B283C">
              <w:rPr>
                <w:rFonts w:cs="Arial"/>
                <w:b/>
                <w:bCs/>
                <w:sz w:val="16"/>
                <w:szCs w:val="16"/>
                <w:rtl/>
                <w:lang w:eastAsia="ar"/>
              </w:rPr>
              <w:t>التحقق من الكاتب</w:t>
            </w:r>
          </w:p>
        </w:tc>
      </w:tr>
      <w:tr w:rsidR="00A73A05" w:rsidRPr="00A67CBE" w14:paraId="27F08AA0" w14:textId="77777777" w:rsidTr="004745B0">
        <w:trPr>
          <w:trHeight w:val="20"/>
          <w:tblHeader/>
          <w:jc w:val="center"/>
        </w:trPr>
        <w:tc>
          <w:tcPr>
            <w:tcW w:w="720" w:type="dxa"/>
            <w:vMerge/>
            <w:shd w:val="clear" w:color="auto" w:fill="C6D9F1" w:themeFill="text2" w:themeFillTint="33"/>
            <w:vAlign w:val="center"/>
            <w:hideMark/>
          </w:tcPr>
          <w:p w14:paraId="338DDE83" w14:textId="77777777" w:rsidR="00A73A05" w:rsidRPr="00A67CBE" w:rsidRDefault="00A73A05" w:rsidP="004745B0">
            <w:pPr>
              <w:bidi/>
              <w:rPr>
                <w:rFonts w:cs="Arial"/>
                <w:b/>
                <w:bCs/>
                <w:color w:val="FF0000"/>
                <w:sz w:val="16"/>
                <w:szCs w:val="16"/>
              </w:rPr>
            </w:pPr>
          </w:p>
        </w:tc>
        <w:tc>
          <w:tcPr>
            <w:tcW w:w="4485" w:type="dxa"/>
            <w:vMerge/>
            <w:shd w:val="clear" w:color="auto" w:fill="C6D9F1" w:themeFill="text2" w:themeFillTint="33"/>
            <w:vAlign w:val="center"/>
            <w:hideMark/>
          </w:tcPr>
          <w:p w14:paraId="649E20D4" w14:textId="77777777" w:rsidR="00A73A05" w:rsidRPr="00A67CBE" w:rsidRDefault="00A73A05" w:rsidP="004745B0">
            <w:pPr>
              <w:bidi/>
              <w:rPr>
                <w:rFonts w:cs="Arial"/>
                <w:b/>
                <w:bCs/>
                <w:color w:val="FF0000"/>
                <w:sz w:val="24"/>
                <w:szCs w:val="24"/>
              </w:rPr>
            </w:pPr>
          </w:p>
        </w:tc>
        <w:tc>
          <w:tcPr>
            <w:tcW w:w="2430" w:type="dxa"/>
            <w:vMerge/>
            <w:shd w:val="clear" w:color="auto" w:fill="C6D9F1" w:themeFill="text2" w:themeFillTint="33"/>
          </w:tcPr>
          <w:p w14:paraId="215E4BAB" w14:textId="77777777" w:rsidR="00A73A05" w:rsidRPr="00A67CBE" w:rsidRDefault="00A73A05" w:rsidP="004745B0">
            <w:pPr>
              <w:bidi/>
              <w:ind w:left="-102" w:right="-73"/>
              <w:jc w:val="center"/>
              <w:rPr>
                <w:rFonts w:cs="Arial"/>
                <w:b/>
                <w:bCs/>
                <w:color w:val="FF0000"/>
                <w:sz w:val="14"/>
                <w:szCs w:val="14"/>
              </w:rPr>
            </w:pPr>
          </w:p>
        </w:tc>
        <w:tc>
          <w:tcPr>
            <w:tcW w:w="1455" w:type="dxa"/>
            <w:gridSpan w:val="2"/>
            <w:vMerge/>
            <w:shd w:val="clear" w:color="auto" w:fill="C6D9F1" w:themeFill="text2" w:themeFillTint="33"/>
          </w:tcPr>
          <w:p w14:paraId="3989B31E" w14:textId="77777777" w:rsidR="00A73A05" w:rsidRPr="007B21C6" w:rsidRDefault="00A73A05" w:rsidP="004745B0">
            <w:pPr>
              <w:bidi/>
              <w:ind w:left="-102" w:right="-73"/>
              <w:jc w:val="center"/>
              <w:rPr>
                <w:rFonts w:cs="Arial"/>
                <w:b/>
                <w:bCs/>
                <w:sz w:val="14"/>
                <w:szCs w:val="14"/>
              </w:rPr>
            </w:pPr>
          </w:p>
        </w:tc>
        <w:tc>
          <w:tcPr>
            <w:tcW w:w="435" w:type="dxa"/>
            <w:shd w:val="clear" w:color="auto" w:fill="C6D9F1" w:themeFill="text2" w:themeFillTint="33"/>
            <w:vAlign w:val="center"/>
          </w:tcPr>
          <w:p w14:paraId="72A95120" w14:textId="77777777" w:rsidR="00A73A05" w:rsidRPr="004B283C" w:rsidRDefault="00A73A05" w:rsidP="004745B0">
            <w:pPr>
              <w:bidi/>
              <w:ind w:left="-104" w:right="-105"/>
              <w:jc w:val="center"/>
              <w:rPr>
                <w:rFonts w:cs="Arial"/>
                <w:b/>
                <w:bCs/>
                <w:sz w:val="16"/>
                <w:szCs w:val="16"/>
              </w:rPr>
            </w:pPr>
            <w:r w:rsidRPr="004B283C">
              <w:rPr>
                <w:rFonts w:cs="Arial"/>
                <w:b/>
                <w:bCs/>
                <w:sz w:val="16"/>
                <w:szCs w:val="16"/>
                <w:rtl/>
                <w:lang w:eastAsia="ar"/>
              </w:rPr>
              <w:t>لا يوجد</w:t>
            </w:r>
          </w:p>
        </w:tc>
        <w:tc>
          <w:tcPr>
            <w:tcW w:w="465" w:type="dxa"/>
            <w:shd w:val="clear" w:color="auto" w:fill="C6D9F1" w:themeFill="text2" w:themeFillTint="33"/>
            <w:vAlign w:val="center"/>
          </w:tcPr>
          <w:p w14:paraId="649A208C" w14:textId="77777777" w:rsidR="00A73A05" w:rsidRPr="004B283C" w:rsidRDefault="00A73A05" w:rsidP="004745B0">
            <w:pPr>
              <w:bidi/>
              <w:ind w:left="-104" w:right="-105"/>
              <w:jc w:val="center"/>
              <w:rPr>
                <w:rFonts w:cs="Arial"/>
                <w:b/>
                <w:bCs/>
                <w:sz w:val="16"/>
                <w:szCs w:val="16"/>
              </w:rPr>
            </w:pPr>
            <w:r w:rsidRPr="004B283C">
              <w:rPr>
                <w:rFonts w:cs="Arial"/>
                <w:b/>
                <w:bCs/>
                <w:sz w:val="16"/>
                <w:szCs w:val="16"/>
                <w:rtl/>
                <w:lang w:eastAsia="ar"/>
              </w:rPr>
              <w:t>نعم</w:t>
            </w:r>
          </w:p>
        </w:tc>
        <w:tc>
          <w:tcPr>
            <w:tcW w:w="450" w:type="dxa"/>
            <w:shd w:val="clear" w:color="auto" w:fill="C6D9F1" w:themeFill="text2" w:themeFillTint="33"/>
            <w:vAlign w:val="center"/>
          </w:tcPr>
          <w:p w14:paraId="07DF98AB" w14:textId="77777777" w:rsidR="00A73A05" w:rsidRPr="004B283C" w:rsidRDefault="00A73A05" w:rsidP="004745B0">
            <w:pPr>
              <w:bidi/>
              <w:ind w:left="-104" w:right="-105"/>
              <w:jc w:val="center"/>
              <w:rPr>
                <w:rFonts w:cs="Arial"/>
                <w:b/>
                <w:bCs/>
                <w:sz w:val="16"/>
                <w:szCs w:val="16"/>
              </w:rPr>
            </w:pPr>
            <w:r w:rsidRPr="004B283C">
              <w:rPr>
                <w:rFonts w:cs="Arial"/>
                <w:b/>
                <w:bCs/>
                <w:sz w:val="16"/>
                <w:szCs w:val="16"/>
                <w:rtl/>
                <w:lang w:eastAsia="ar"/>
              </w:rPr>
              <w:t>لا يوجد</w:t>
            </w:r>
          </w:p>
        </w:tc>
      </w:tr>
      <w:tr w:rsidR="00A73A05" w:rsidRPr="00A67CBE" w14:paraId="362C382E" w14:textId="77777777" w:rsidTr="004745B0">
        <w:trPr>
          <w:trHeight w:val="20"/>
          <w:jc w:val="center"/>
        </w:trPr>
        <w:tc>
          <w:tcPr>
            <w:tcW w:w="720" w:type="dxa"/>
            <w:shd w:val="clear" w:color="auto" w:fill="auto"/>
            <w:noWrap/>
            <w:vAlign w:val="center"/>
          </w:tcPr>
          <w:p w14:paraId="5202DFEF" w14:textId="77777777" w:rsidR="00A73A05" w:rsidRPr="003D2DC8" w:rsidRDefault="00A73A05" w:rsidP="004745B0">
            <w:pPr>
              <w:bidi/>
              <w:contextualSpacing/>
              <w:jc w:val="center"/>
              <w:rPr>
                <w:rFonts w:cs="Arial"/>
                <w:b/>
                <w:bCs/>
                <w:sz w:val="18"/>
                <w:szCs w:val="18"/>
              </w:rPr>
            </w:pPr>
            <w:r w:rsidRPr="003D2DC8">
              <w:rPr>
                <w:rFonts w:cs="Arial"/>
                <w:b/>
                <w:bCs/>
                <w:sz w:val="18"/>
                <w:szCs w:val="18"/>
                <w:rtl/>
                <w:lang w:eastAsia="ar"/>
              </w:rPr>
              <w:t>1.0</w:t>
            </w:r>
          </w:p>
        </w:tc>
        <w:tc>
          <w:tcPr>
            <w:tcW w:w="8370" w:type="dxa"/>
            <w:gridSpan w:val="4"/>
            <w:tcBorders>
              <w:right w:val="single" w:sz="12" w:space="0" w:color="auto"/>
            </w:tcBorders>
            <w:shd w:val="clear" w:color="auto" w:fill="auto"/>
            <w:vAlign w:val="center"/>
          </w:tcPr>
          <w:p w14:paraId="5355BC6C" w14:textId="77777777" w:rsidR="00A73A05" w:rsidRPr="003D2DC8" w:rsidRDefault="00A73A05" w:rsidP="004745B0">
            <w:pPr>
              <w:bidi/>
              <w:jc w:val="left"/>
              <w:rPr>
                <w:rFonts w:cs="Arial"/>
                <w:sz w:val="18"/>
                <w:szCs w:val="18"/>
              </w:rPr>
            </w:pPr>
            <w:r w:rsidRPr="003D2DC8">
              <w:rPr>
                <w:rFonts w:cs="Arial"/>
                <w:b/>
                <w:bCs/>
                <w:sz w:val="18"/>
                <w:szCs w:val="18"/>
                <w:rtl/>
                <w:lang w:eastAsia="ar"/>
              </w:rPr>
              <w:t>القائمة المرجعية لكتابة خطة ما قبل الاختبار اللاحق للصيانة</w:t>
            </w:r>
          </w:p>
        </w:tc>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B2A6AF4" w14:textId="77777777" w:rsidR="00A73A05" w:rsidRPr="003D2DC8" w:rsidRDefault="00A73A05" w:rsidP="004745B0">
            <w:pPr>
              <w:bidi/>
              <w:ind w:left="-102" w:right="-73"/>
              <w:jc w:val="center"/>
              <w:rPr>
                <w:rFonts w:cs="Arial"/>
                <w:color w:val="FF0000"/>
                <w:sz w:val="18"/>
                <w:szCs w:val="18"/>
              </w:rPr>
            </w:pPr>
          </w:p>
        </w:tc>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555E5D0" w14:textId="77777777" w:rsidR="00A73A05" w:rsidRPr="003D2DC8" w:rsidRDefault="00A73A05" w:rsidP="004745B0">
            <w:pPr>
              <w:bidi/>
              <w:ind w:left="-102" w:right="-73"/>
              <w:jc w:val="center"/>
              <w:rPr>
                <w:rFonts w:cs="Arial"/>
                <w:color w:val="FF0000"/>
                <w:sz w:val="18"/>
                <w:szCs w:val="18"/>
              </w:rPr>
            </w:pPr>
          </w:p>
        </w:tc>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B5E27DE" w14:textId="77777777" w:rsidR="00A73A05" w:rsidRPr="003D2DC8" w:rsidRDefault="00A73A05" w:rsidP="004745B0">
            <w:pPr>
              <w:bidi/>
              <w:ind w:left="-102" w:right="-73"/>
              <w:jc w:val="center"/>
              <w:rPr>
                <w:rFonts w:cs="Arial"/>
                <w:color w:val="FF0000"/>
                <w:sz w:val="18"/>
                <w:szCs w:val="18"/>
              </w:rPr>
            </w:pPr>
          </w:p>
        </w:tc>
      </w:tr>
      <w:tr w:rsidR="00A73A05" w:rsidRPr="00A67CBE" w14:paraId="118818BE" w14:textId="77777777" w:rsidTr="004745B0">
        <w:trPr>
          <w:trHeight w:val="20"/>
          <w:jc w:val="center"/>
        </w:trPr>
        <w:tc>
          <w:tcPr>
            <w:tcW w:w="720" w:type="dxa"/>
            <w:vMerge w:val="restart"/>
            <w:shd w:val="clear" w:color="auto" w:fill="auto"/>
            <w:noWrap/>
            <w:vAlign w:val="center"/>
          </w:tcPr>
          <w:p w14:paraId="59740FF4" w14:textId="77777777" w:rsidR="00A73A05" w:rsidRPr="003D2DC8" w:rsidRDefault="00A73A05" w:rsidP="004745B0">
            <w:pPr>
              <w:bidi/>
              <w:contextualSpacing/>
              <w:jc w:val="center"/>
              <w:rPr>
                <w:rFonts w:cs="Arial"/>
                <w:sz w:val="18"/>
                <w:szCs w:val="18"/>
              </w:rPr>
            </w:pPr>
            <w:r w:rsidRPr="003D2DC8">
              <w:rPr>
                <w:rFonts w:cs="Arial"/>
                <w:sz w:val="18"/>
                <w:szCs w:val="18"/>
                <w:rtl/>
                <w:lang w:eastAsia="ar"/>
              </w:rPr>
              <w:t>1.1</w:t>
            </w:r>
          </w:p>
        </w:tc>
        <w:tc>
          <w:tcPr>
            <w:tcW w:w="4485" w:type="dxa"/>
            <w:vMerge w:val="restart"/>
            <w:shd w:val="clear" w:color="auto" w:fill="auto"/>
            <w:vAlign w:val="center"/>
          </w:tcPr>
          <w:p w14:paraId="5494FC46" w14:textId="77777777" w:rsidR="00A73A05" w:rsidRPr="003D2DC8" w:rsidRDefault="00A73A05" w:rsidP="004745B0">
            <w:pPr>
              <w:bidi/>
              <w:contextualSpacing/>
              <w:jc w:val="left"/>
              <w:rPr>
                <w:rFonts w:cs="Arial"/>
                <w:sz w:val="18"/>
                <w:szCs w:val="18"/>
              </w:rPr>
            </w:pPr>
            <w:r w:rsidRPr="003D2DC8">
              <w:rPr>
                <w:rFonts w:cs="Arial"/>
                <w:sz w:val="18"/>
                <w:szCs w:val="18"/>
                <w:rtl/>
                <w:lang w:eastAsia="ar"/>
              </w:rPr>
              <w:t>بيان المتطلبات (</w:t>
            </w:r>
            <w:r w:rsidRPr="003D2DC8">
              <w:rPr>
                <w:rFonts w:cs="Arial"/>
                <w:sz w:val="18"/>
                <w:szCs w:val="18"/>
                <w:lang w:eastAsia="ar" w:bidi="en-US"/>
              </w:rPr>
              <w:t>SOR</w:t>
            </w:r>
            <w:r w:rsidRPr="003D2DC8">
              <w:rPr>
                <w:rFonts w:cs="Arial"/>
                <w:sz w:val="18"/>
                <w:szCs w:val="18"/>
                <w:rtl/>
                <w:lang w:eastAsia="ar"/>
              </w:rPr>
              <w:t>)</w:t>
            </w:r>
          </w:p>
        </w:tc>
        <w:tc>
          <w:tcPr>
            <w:tcW w:w="2430" w:type="dxa"/>
            <w:vAlign w:val="center"/>
          </w:tcPr>
          <w:p w14:paraId="729EF433"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لا ينطبق</w:t>
            </w:r>
          </w:p>
        </w:tc>
        <w:tc>
          <w:tcPr>
            <w:tcW w:w="1455" w:type="dxa"/>
            <w:gridSpan w:val="2"/>
            <w:tcBorders>
              <w:right w:val="single" w:sz="12" w:space="0" w:color="auto"/>
            </w:tcBorders>
            <w:vAlign w:val="center"/>
          </w:tcPr>
          <w:p w14:paraId="570B4282" w14:textId="77777777" w:rsidR="00A73A05" w:rsidRPr="003D2DC8" w:rsidRDefault="00A73A05" w:rsidP="004745B0">
            <w:pPr>
              <w:bidi/>
              <w:ind w:left="-29" w:right="-73"/>
              <w:jc w:val="left"/>
              <w:rPr>
                <w:rFonts w:cs="Arial"/>
                <w:sz w:val="18"/>
                <w:szCs w:val="18"/>
              </w:rPr>
            </w:pPr>
          </w:p>
        </w:tc>
        <w:sdt>
          <w:sdtPr>
            <w:rPr>
              <w:rFonts w:cs="Arial"/>
              <w:sz w:val="24"/>
              <w:szCs w:val="24"/>
              <w:rtl/>
            </w:rPr>
            <w:id w:val="1884448348"/>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6036A56"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sdt>
          <w:sdtPr>
            <w:rPr>
              <w:rFonts w:cs="Arial"/>
              <w:sz w:val="24"/>
              <w:szCs w:val="24"/>
              <w:rtl/>
            </w:rPr>
            <w:id w:val="1032003307"/>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C1361C6"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sdt>
          <w:sdtPr>
            <w:rPr>
              <w:rFonts w:cs="Arial"/>
              <w:sz w:val="24"/>
              <w:szCs w:val="24"/>
              <w:rtl/>
            </w:rPr>
            <w:id w:val="156992164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E9ABE6B"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tr>
      <w:tr w:rsidR="00A73A05" w:rsidRPr="00A67CBE" w14:paraId="12BF135F" w14:textId="77777777" w:rsidTr="004745B0">
        <w:trPr>
          <w:trHeight w:val="20"/>
          <w:jc w:val="center"/>
        </w:trPr>
        <w:tc>
          <w:tcPr>
            <w:tcW w:w="720" w:type="dxa"/>
            <w:vMerge/>
            <w:shd w:val="clear" w:color="auto" w:fill="auto"/>
            <w:noWrap/>
            <w:vAlign w:val="center"/>
          </w:tcPr>
          <w:p w14:paraId="2D29ECE5" w14:textId="77777777" w:rsidR="00A73A05" w:rsidRPr="003D2DC8" w:rsidRDefault="00A73A05" w:rsidP="004745B0">
            <w:pPr>
              <w:bidi/>
              <w:contextualSpacing/>
              <w:jc w:val="center"/>
              <w:rPr>
                <w:rFonts w:cs="Arial"/>
                <w:sz w:val="18"/>
                <w:szCs w:val="18"/>
              </w:rPr>
            </w:pPr>
          </w:p>
        </w:tc>
        <w:tc>
          <w:tcPr>
            <w:tcW w:w="4485" w:type="dxa"/>
            <w:vMerge/>
            <w:shd w:val="clear" w:color="auto" w:fill="auto"/>
            <w:vAlign w:val="center"/>
          </w:tcPr>
          <w:p w14:paraId="3C71C5B0" w14:textId="77777777" w:rsidR="00A73A05" w:rsidRPr="003D2DC8" w:rsidRDefault="00A73A05" w:rsidP="004745B0">
            <w:pPr>
              <w:bidi/>
              <w:contextualSpacing/>
              <w:jc w:val="left"/>
              <w:rPr>
                <w:rFonts w:cs="Arial"/>
                <w:sz w:val="18"/>
                <w:szCs w:val="18"/>
              </w:rPr>
            </w:pPr>
          </w:p>
        </w:tc>
        <w:tc>
          <w:tcPr>
            <w:tcW w:w="2430" w:type="dxa"/>
            <w:vAlign w:val="center"/>
          </w:tcPr>
          <w:p w14:paraId="73B9C920"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هل تحظى بموافقة الجهات المعنية؟</w:t>
            </w:r>
          </w:p>
        </w:tc>
        <w:tc>
          <w:tcPr>
            <w:tcW w:w="1455" w:type="dxa"/>
            <w:gridSpan w:val="2"/>
            <w:tcBorders>
              <w:right w:val="single" w:sz="12" w:space="0" w:color="auto"/>
            </w:tcBorders>
            <w:vAlign w:val="center"/>
          </w:tcPr>
          <w:p w14:paraId="3965C8D0" w14:textId="77777777" w:rsidR="00A73A05" w:rsidRPr="003D2DC8" w:rsidRDefault="00A73A05" w:rsidP="004745B0">
            <w:pPr>
              <w:bidi/>
              <w:ind w:left="-29" w:right="-73"/>
              <w:jc w:val="left"/>
              <w:rPr>
                <w:rFonts w:cs="Arial"/>
                <w:sz w:val="18"/>
                <w:szCs w:val="18"/>
              </w:rPr>
            </w:pPr>
          </w:p>
        </w:tc>
        <w:sdt>
          <w:sdtPr>
            <w:rPr>
              <w:rFonts w:cs="Arial"/>
              <w:sz w:val="24"/>
              <w:szCs w:val="24"/>
              <w:rtl/>
            </w:rPr>
            <w:id w:val="171155212"/>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0D59487"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sdt>
          <w:sdtPr>
            <w:rPr>
              <w:rFonts w:cs="Arial"/>
              <w:sz w:val="24"/>
              <w:szCs w:val="24"/>
              <w:rtl/>
            </w:rPr>
            <w:id w:val="-554238003"/>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CAFC506"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sdt>
          <w:sdtPr>
            <w:rPr>
              <w:rFonts w:cs="Arial"/>
              <w:sz w:val="24"/>
              <w:szCs w:val="24"/>
              <w:rtl/>
            </w:rPr>
            <w:id w:val="-87832371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E266A0C"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tr>
      <w:tr w:rsidR="00A73A05" w:rsidRPr="00A67CBE" w14:paraId="449587A5" w14:textId="77777777" w:rsidTr="004745B0">
        <w:trPr>
          <w:trHeight w:val="20"/>
          <w:jc w:val="center"/>
        </w:trPr>
        <w:tc>
          <w:tcPr>
            <w:tcW w:w="720" w:type="dxa"/>
            <w:vMerge/>
            <w:shd w:val="clear" w:color="auto" w:fill="auto"/>
            <w:noWrap/>
            <w:vAlign w:val="center"/>
          </w:tcPr>
          <w:p w14:paraId="4756E227" w14:textId="77777777" w:rsidR="00A73A05" w:rsidRPr="003D2DC8" w:rsidRDefault="00A73A05" w:rsidP="004745B0">
            <w:pPr>
              <w:bidi/>
              <w:contextualSpacing/>
              <w:jc w:val="center"/>
              <w:rPr>
                <w:rFonts w:cs="Arial"/>
                <w:sz w:val="18"/>
                <w:szCs w:val="18"/>
              </w:rPr>
            </w:pPr>
          </w:p>
        </w:tc>
        <w:tc>
          <w:tcPr>
            <w:tcW w:w="4485" w:type="dxa"/>
            <w:vMerge/>
            <w:shd w:val="clear" w:color="auto" w:fill="auto"/>
            <w:vAlign w:val="center"/>
          </w:tcPr>
          <w:p w14:paraId="6B2EC64F" w14:textId="77777777" w:rsidR="00A73A05" w:rsidRPr="003D2DC8" w:rsidRDefault="00A73A05" w:rsidP="004745B0">
            <w:pPr>
              <w:bidi/>
              <w:contextualSpacing/>
              <w:jc w:val="left"/>
              <w:rPr>
                <w:rFonts w:cs="Arial"/>
                <w:sz w:val="18"/>
                <w:szCs w:val="18"/>
              </w:rPr>
            </w:pPr>
          </w:p>
        </w:tc>
        <w:tc>
          <w:tcPr>
            <w:tcW w:w="2430" w:type="dxa"/>
            <w:vAlign w:val="center"/>
          </w:tcPr>
          <w:p w14:paraId="7C7AC439"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هل تم اعتماد المشروع؟</w:t>
            </w:r>
          </w:p>
        </w:tc>
        <w:tc>
          <w:tcPr>
            <w:tcW w:w="1455" w:type="dxa"/>
            <w:gridSpan w:val="2"/>
            <w:tcBorders>
              <w:right w:val="single" w:sz="12" w:space="0" w:color="auto"/>
            </w:tcBorders>
            <w:vAlign w:val="center"/>
          </w:tcPr>
          <w:p w14:paraId="0CC6C4E8" w14:textId="77777777" w:rsidR="00A73A05" w:rsidRPr="003D2DC8" w:rsidRDefault="00A73A05" w:rsidP="004745B0">
            <w:pPr>
              <w:bidi/>
              <w:ind w:left="-29" w:right="-73"/>
              <w:jc w:val="left"/>
              <w:rPr>
                <w:rFonts w:cs="Arial"/>
                <w:sz w:val="18"/>
                <w:szCs w:val="18"/>
              </w:rPr>
            </w:pPr>
          </w:p>
        </w:tc>
        <w:sdt>
          <w:sdtPr>
            <w:rPr>
              <w:rFonts w:cs="Arial"/>
              <w:sz w:val="24"/>
              <w:szCs w:val="24"/>
              <w:rtl/>
            </w:rPr>
            <w:id w:val="-1794664332"/>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07CB80C"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sdt>
          <w:sdtPr>
            <w:rPr>
              <w:rFonts w:cs="Arial"/>
              <w:sz w:val="24"/>
              <w:szCs w:val="24"/>
              <w:rtl/>
            </w:rPr>
            <w:id w:val="60679366"/>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BAD6DF1"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sdt>
          <w:sdtPr>
            <w:rPr>
              <w:rFonts w:cs="Arial"/>
              <w:sz w:val="24"/>
              <w:szCs w:val="24"/>
              <w:rtl/>
            </w:rPr>
            <w:id w:val="-33183721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175F7844"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tr>
      <w:tr w:rsidR="00A73A05" w:rsidRPr="00A67CBE" w14:paraId="7799EB17" w14:textId="77777777" w:rsidTr="004745B0">
        <w:trPr>
          <w:trHeight w:val="20"/>
          <w:jc w:val="center"/>
        </w:trPr>
        <w:tc>
          <w:tcPr>
            <w:tcW w:w="720" w:type="dxa"/>
            <w:vMerge w:val="restart"/>
            <w:shd w:val="clear" w:color="auto" w:fill="auto"/>
            <w:noWrap/>
            <w:vAlign w:val="center"/>
          </w:tcPr>
          <w:p w14:paraId="37818E99" w14:textId="77777777" w:rsidR="00A73A05" w:rsidRPr="003D2DC8" w:rsidRDefault="00A73A05" w:rsidP="004745B0">
            <w:pPr>
              <w:bidi/>
              <w:contextualSpacing/>
              <w:jc w:val="center"/>
              <w:rPr>
                <w:rFonts w:cs="Arial"/>
                <w:sz w:val="18"/>
                <w:szCs w:val="18"/>
              </w:rPr>
            </w:pPr>
            <w:r w:rsidRPr="003D2DC8">
              <w:rPr>
                <w:rFonts w:cs="Arial"/>
                <w:sz w:val="18"/>
                <w:szCs w:val="18"/>
                <w:rtl/>
                <w:lang w:eastAsia="ar"/>
              </w:rPr>
              <w:t>1.2</w:t>
            </w:r>
          </w:p>
        </w:tc>
        <w:tc>
          <w:tcPr>
            <w:tcW w:w="4485" w:type="dxa"/>
            <w:vMerge w:val="restart"/>
            <w:shd w:val="clear" w:color="auto" w:fill="auto"/>
            <w:vAlign w:val="center"/>
          </w:tcPr>
          <w:p w14:paraId="00484C44" w14:textId="77777777" w:rsidR="00A73A05" w:rsidRPr="003D2DC8" w:rsidRDefault="00A73A05" w:rsidP="004745B0">
            <w:pPr>
              <w:bidi/>
              <w:contextualSpacing/>
              <w:jc w:val="left"/>
              <w:rPr>
                <w:rFonts w:cs="Arial"/>
                <w:sz w:val="18"/>
                <w:szCs w:val="18"/>
              </w:rPr>
            </w:pPr>
            <w:r w:rsidRPr="003D2DC8">
              <w:rPr>
                <w:rFonts w:cs="Arial"/>
                <w:sz w:val="18"/>
                <w:szCs w:val="18"/>
                <w:rtl/>
                <w:lang w:eastAsia="ar"/>
              </w:rPr>
              <w:t>اختبارات قبول المصنع</w:t>
            </w:r>
          </w:p>
        </w:tc>
        <w:tc>
          <w:tcPr>
            <w:tcW w:w="2430" w:type="dxa"/>
            <w:vAlign w:val="center"/>
          </w:tcPr>
          <w:p w14:paraId="70A28785"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لا ينطبق</w:t>
            </w:r>
          </w:p>
        </w:tc>
        <w:tc>
          <w:tcPr>
            <w:tcW w:w="1455" w:type="dxa"/>
            <w:gridSpan w:val="2"/>
            <w:tcBorders>
              <w:right w:val="single" w:sz="12" w:space="0" w:color="auto"/>
            </w:tcBorders>
            <w:vAlign w:val="center"/>
          </w:tcPr>
          <w:p w14:paraId="2635E9B6" w14:textId="77777777" w:rsidR="00A73A05" w:rsidRPr="003D2DC8" w:rsidRDefault="00A73A05" w:rsidP="004745B0">
            <w:pPr>
              <w:bidi/>
              <w:ind w:left="-29" w:right="-73"/>
              <w:jc w:val="left"/>
              <w:rPr>
                <w:rFonts w:cs="Arial"/>
                <w:sz w:val="18"/>
                <w:szCs w:val="18"/>
              </w:rPr>
            </w:pPr>
          </w:p>
        </w:tc>
        <w:sdt>
          <w:sdtPr>
            <w:rPr>
              <w:rFonts w:cs="Arial"/>
              <w:sz w:val="24"/>
              <w:szCs w:val="24"/>
              <w:rtl/>
            </w:rPr>
            <w:id w:val="189731545"/>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right w:val="single" w:sz="4" w:space="0" w:color="auto"/>
                </w:tcBorders>
                <w:shd w:val="clear" w:color="auto" w:fill="C6D9F1" w:themeFill="text2" w:themeFillTint="33"/>
                <w:vAlign w:val="center"/>
              </w:tcPr>
              <w:p w14:paraId="7D53BEA9"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sdt>
          <w:sdtPr>
            <w:rPr>
              <w:rFonts w:cs="Arial"/>
              <w:sz w:val="24"/>
              <w:szCs w:val="24"/>
              <w:rtl/>
            </w:rPr>
            <w:id w:val="1440256788"/>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right w:val="single" w:sz="4" w:space="0" w:color="auto"/>
                </w:tcBorders>
                <w:shd w:val="clear" w:color="auto" w:fill="C6D9F1" w:themeFill="text2" w:themeFillTint="33"/>
                <w:vAlign w:val="center"/>
              </w:tcPr>
              <w:p w14:paraId="10C6478B"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sdt>
          <w:sdtPr>
            <w:rPr>
              <w:rFonts w:cs="Arial"/>
              <w:sz w:val="24"/>
              <w:szCs w:val="24"/>
              <w:rtl/>
            </w:rPr>
            <w:id w:val="-82573972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21B35393"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tr>
      <w:tr w:rsidR="00A73A05" w:rsidRPr="00A67CBE" w14:paraId="7257D436" w14:textId="77777777" w:rsidTr="004745B0">
        <w:trPr>
          <w:trHeight w:val="20"/>
          <w:jc w:val="center"/>
        </w:trPr>
        <w:tc>
          <w:tcPr>
            <w:tcW w:w="720" w:type="dxa"/>
            <w:vMerge/>
            <w:shd w:val="clear" w:color="auto" w:fill="auto"/>
            <w:noWrap/>
            <w:vAlign w:val="center"/>
          </w:tcPr>
          <w:p w14:paraId="66DCD680" w14:textId="77777777" w:rsidR="00A73A05" w:rsidRPr="003D2DC8" w:rsidRDefault="00A73A05" w:rsidP="004745B0">
            <w:pPr>
              <w:bidi/>
              <w:contextualSpacing/>
              <w:jc w:val="center"/>
              <w:rPr>
                <w:rFonts w:cs="Arial"/>
                <w:sz w:val="18"/>
                <w:szCs w:val="18"/>
              </w:rPr>
            </w:pPr>
          </w:p>
        </w:tc>
        <w:tc>
          <w:tcPr>
            <w:tcW w:w="4485" w:type="dxa"/>
            <w:vMerge/>
            <w:shd w:val="clear" w:color="auto" w:fill="auto"/>
            <w:vAlign w:val="center"/>
          </w:tcPr>
          <w:p w14:paraId="411DE429" w14:textId="77777777" w:rsidR="00A73A05" w:rsidRPr="003D2DC8" w:rsidRDefault="00A73A05" w:rsidP="004745B0">
            <w:pPr>
              <w:bidi/>
              <w:contextualSpacing/>
              <w:jc w:val="left"/>
              <w:rPr>
                <w:rFonts w:cs="Arial"/>
                <w:sz w:val="18"/>
                <w:szCs w:val="18"/>
              </w:rPr>
            </w:pPr>
          </w:p>
        </w:tc>
        <w:tc>
          <w:tcPr>
            <w:tcW w:w="2430" w:type="dxa"/>
            <w:vAlign w:val="center"/>
          </w:tcPr>
          <w:p w14:paraId="32C6D5CF"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 xml:space="preserve">هل تم الاتفاق على معايير الاختبار؟ </w:t>
            </w:r>
          </w:p>
        </w:tc>
        <w:tc>
          <w:tcPr>
            <w:tcW w:w="1455" w:type="dxa"/>
            <w:gridSpan w:val="2"/>
            <w:tcBorders>
              <w:right w:val="single" w:sz="12" w:space="0" w:color="auto"/>
            </w:tcBorders>
            <w:vAlign w:val="center"/>
          </w:tcPr>
          <w:p w14:paraId="110522AB" w14:textId="77777777" w:rsidR="00A73A05" w:rsidRPr="003D2DC8" w:rsidRDefault="00A73A05" w:rsidP="004745B0">
            <w:pPr>
              <w:bidi/>
              <w:ind w:left="-29" w:right="-73"/>
              <w:jc w:val="left"/>
              <w:rPr>
                <w:rFonts w:cs="Arial"/>
                <w:sz w:val="18"/>
                <w:szCs w:val="18"/>
              </w:rPr>
            </w:pPr>
          </w:p>
        </w:tc>
        <w:sdt>
          <w:sdtPr>
            <w:rPr>
              <w:rFonts w:cs="Arial"/>
              <w:sz w:val="24"/>
              <w:szCs w:val="24"/>
              <w:rtl/>
            </w:rPr>
            <w:id w:val="41111745"/>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right w:val="single" w:sz="4" w:space="0" w:color="auto"/>
                </w:tcBorders>
                <w:shd w:val="clear" w:color="auto" w:fill="C6D9F1" w:themeFill="text2" w:themeFillTint="33"/>
                <w:vAlign w:val="center"/>
              </w:tcPr>
              <w:p w14:paraId="0D0FC401"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sdt>
          <w:sdtPr>
            <w:rPr>
              <w:rFonts w:cs="Arial"/>
              <w:sz w:val="24"/>
              <w:szCs w:val="24"/>
              <w:rtl/>
            </w:rPr>
            <w:id w:val="1305121965"/>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right w:val="single" w:sz="4" w:space="0" w:color="auto"/>
                </w:tcBorders>
                <w:shd w:val="clear" w:color="auto" w:fill="C6D9F1" w:themeFill="text2" w:themeFillTint="33"/>
                <w:vAlign w:val="center"/>
              </w:tcPr>
              <w:p w14:paraId="30DF1196"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sdt>
          <w:sdtPr>
            <w:rPr>
              <w:rFonts w:cs="Arial"/>
              <w:sz w:val="24"/>
              <w:szCs w:val="24"/>
              <w:rtl/>
            </w:rPr>
            <w:id w:val="58766921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78B27C4F"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tr>
      <w:tr w:rsidR="00A73A05" w:rsidRPr="00A67CBE" w14:paraId="7C632C9B" w14:textId="77777777" w:rsidTr="004745B0">
        <w:trPr>
          <w:trHeight w:val="20"/>
          <w:jc w:val="center"/>
        </w:trPr>
        <w:tc>
          <w:tcPr>
            <w:tcW w:w="720" w:type="dxa"/>
            <w:vMerge/>
            <w:shd w:val="clear" w:color="auto" w:fill="auto"/>
            <w:noWrap/>
            <w:vAlign w:val="center"/>
          </w:tcPr>
          <w:p w14:paraId="2E752304" w14:textId="77777777" w:rsidR="00A73A05" w:rsidRPr="003D2DC8" w:rsidRDefault="00A73A05" w:rsidP="004745B0">
            <w:pPr>
              <w:bidi/>
              <w:contextualSpacing/>
              <w:jc w:val="center"/>
              <w:rPr>
                <w:rFonts w:cs="Arial"/>
                <w:sz w:val="18"/>
                <w:szCs w:val="18"/>
              </w:rPr>
            </w:pPr>
          </w:p>
        </w:tc>
        <w:tc>
          <w:tcPr>
            <w:tcW w:w="4485" w:type="dxa"/>
            <w:vMerge/>
            <w:shd w:val="clear" w:color="auto" w:fill="auto"/>
            <w:vAlign w:val="center"/>
          </w:tcPr>
          <w:p w14:paraId="5ECD0C9E" w14:textId="77777777" w:rsidR="00A73A05" w:rsidRPr="003D2DC8" w:rsidRDefault="00A73A05" w:rsidP="004745B0">
            <w:pPr>
              <w:bidi/>
              <w:contextualSpacing/>
              <w:jc w:val="left"/>
              <w:rPr>
                <w:rFonts w:cs="Arial"/>
                <w:sz w:val="18"/>
                <w:szCs w:val="18"/>
              </w:rPr>
            </w:pPr>
          </w:p>
        </w:tc>
        <w:tc>
          <w:tcPr>
            <w:tcW w:w="2430" w:type="dxa"/>
            <w:vAlign w:val="center"/>
          </w:tcPr>
          <w:p w14:paraId="7B6A0421"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هل تم الاتفاق على معايني الاختبار؟</w:t>
            </w:r>
          </w:p>
        </w:tc>
        <w:tc>
          <w:tcPr>
            <w:tcW w:w="1455" w:type="dxa"/>
            <w:gridSpan w:val="2"/>
            <w:tcBorders>
              <w:right w:val="single" w:sz="12" w:space="0" w:color="auto"/>
            </w:tcBorders>
            <w:vAlign w:val="center"/>
          </w:tcPr>
          <w:p w14:paraId="2D2D540F" w14:textId="77777777" w:rsidR="00A73A05" w:rsidRPr="003D2DC8" w:rsidRDefault="00A73A05" w:rsidP="004745B0">
            <w:pPr>
              <w:bidi/>
              <w:ind w:left="-29" w:right="-73"/>
              <w:jc w:val="left"/>
              <w:rPr>
                <w:rFonts w:cs="Arial"/>
                <w:sz w:val="18"/>
                <w:szCs w:val="18"/>
              </w:rPr>
            </w:pPr>
          </w:p>
        </w:tc>
        <w:sdt>
          <w:sdtPr>
            <w:rPr>
              <w:rFonts w:cs="Arial"/>
              <w:sz w:val="24"/>
              <w:szCs w:val="24"/>
              <w:rtl/>
            </w:rPr>
            <w:id w:val="2060208464"/>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right w:val="single" w:sz="4" w:space="0" w:color="auto"/>
                </w:tcBorders>
                <w:shd w:val="clear" w:color="auto" w:fill="C6D9F1" w:themeFill="text2" w:themeFillTint="33"/>
                <w:vAlign w:val="center"/>
              </w:tcPr>
              <w:p w14:paraId="3EFE96D8"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sdt>
          <w:sdtPr>
            <w:rPr>
              <w:rFonts w:cs="Arial"/>
              <w:sz w:val="24"/>
              <w:szCs w:val="24"/>
              <w:rtl/>
            </w:rPr>
            <w:id w:val="-490484644"/>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right w:val="single" w:sz="4" w:space="0" w:color="auto"/>
                </w:tcBorders>
                <w:shd w:val="clear" w:color="auto" w:fill="C6D9F1" w:themeFill="text2" w:themeFillTint="33"/>
                <w:vAlign w:val="center"/>
              </w:tcPr>
              <w:p w14:paraId="47EDBCAD"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sdt>
          <w:sdtPr>
            <w:rPr>
              <w:rFonts w:cs="Arial"/>
              <w:sz w:val="24"/>
              <w:szCs w:val="24"/>
              <w:rtl/>
            </w:rPr>
            <w:id w:val="108187713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066C1B62" w14:textId="77777777" w:rsidR="00A73A05" w:rsidRPr="000E48A3" w:rsidRDefault="00A73A05" w:rsidP="004745B0">
                <w:pPr>
                  <w:bidi/>
                  <w:ind w:left="-102" w:right="-73"/>
                  <w:jc w:val="center"/>
                  <w:rPr>
                    <w:rFonts w:cs="Arial"/>
                    <w:sz w:val="24"/>
                    <w:szCs w:val="24"/>
                  </w:rPr>
                </w:pPr>
                <w:r w:rsidRPr="000E48A3">
                  <w:rPr>
                    <w:rFonts w:cs="Arial"/>
                    <w:sz w:val="24"/>
                    <w:szCs w:val="24"/>
                    <w:rtl/>
                    <w:lang w:eastAsia="ar"/>
                  </w:rPr>
                  <w:sym w:font="Wingdings" w:char="F0A8"/>
                </w:r>
              </w:p>
            </w:tc>
          </w:sdtContent>
        </w:sdt>
      </w:tr>
      <w:tr w:rsidR="00A73A05" w:rsidRPr="00A67CBE" w14:paraId="38395BEB" w14:textId="77777777" w:rsidTr="004745B0">
        <w:trPr>
          <w:trHeight w:val="20"/>
          <w:jc w:val="center"/>
        </w:trPr>
        <w:tc>
          <w:tcPr>
            <w:tcW w:w="720" w:type="dxa"/>
            <w:vMerge w:val="restart"/>
            <w:shd w:val="clear" w:color="auto" w:fill="auto"/>
            <w:noWrap/>
            <w:vAlign w:val="center"/>
          </w:tcPr>
          <w:p w14:paraId="03B32462" w14:textId="36E078FD" w:rsidR="00A73A05" w:rsidRPr="003D2DC8" w:rsidRDefault="00A73A05" w:rsidP="004745B0">
            <w:pPr>
              <w:bidi/>
              <w:contextualSpacing/>
              <w:jc w:val="center"/>
              <w:rPr>
                <w:rFonts w:cs="Arial"/>
                <w:sz w:val="18"/>
                <w:szCs w:val="18"/>
              </w:rPr>
            </w:pPr>
            <w:r w:rsidRPr="003D2DC8">
              <w:rPr>
                <w:rFonts w:cs="Arial"/>
                <w:b/>
                <w:bCs/>
                <w:sz w:val="18"/>
                <w:szCs w:val="18"/>
                <w:rtl/>
                <w:lang w:eastAsia="ar"/>
              </w:rPr>
              <w:t>3</w:t>
            </w:r>
          </w:p>
        </w:tc>
        <w:tc>
          <w:tcPr>
            <w:tcW w:w="4485" w:type="dxa"/>
            <w:vMerge w:val="restart"/>
            <w:shd w:val="clear" w:color="auto" w:fill="auto"/>
            <w:vAlign w:val="center"/>
          </w:tcPr>
          <w:p w14:paraId="0A8770A3" w14:textId="77777777" w:rsidR="00A73A05" w:rsidRPr="003D2DC8" w:rsidRDefault="00A73A05" w:rsidP="004745B0">
            <w:pPr>
              <w:bidi/>
              <w:contextualSpacing/>
              <w:jc w:val="left"/>
              <w:rPr>
                <w:rFonts w:cs="Arial"/>
                <w:sz w:val="18"/>
                <w:szCs w:val="18"/>
              </w:rPr>
            </w:pPr>
            <w:r w:rsidRPr="003D2DC8">
              <w:rPr>
                <w:rFonts w:cs="Arial"/>
                <w:sz w:val="18"/>
                <w:szCs w:val="18"/>
                <w:rtl/>
                <w:lang w:eastAsia="ar"/>
              </w:rPr>
              <w:t>مستويات الاختبار اللاحق للصيانة</w:t>
            </w:r>
            <w:r w:rsidRPr="00BA435A">
              <w:rPr>
                <w:noProof/>
                <w:rtl/>
                <w:lang w:eastAsia="ar"/>
              </w:rPr>
              <w:t xml:space="preserve"> </w:t>
            </w:r>
          </w:p>
        </w:tc>
        <w:tc>
          <w:tcPr>
            <w:tcW w:w="2430" w:type="dxa"/>
            <w:vAlign w:val="center"/>
          </w:tcPr>
          <w:p w14:paraId="08F8D710"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وظيفي</w:t>
            </w:r>
          </w:p>
        </w:tc>
        <w:tc>
          <w:tcPr>
            <w:tcW w:w="1455" w:type="dxa"/>
            <w:gridSpan w:val="2"/>
            <w:tcBorders>
              <w:right w:val="single" w:sz="12" w:space="0" w:color="auto"/>
            </w:tcBorders>
            <w:vAlign w:val="center"/>
          </w:tcPr>
          <w:p w14:paraId="4D5F3CFB" w14:textId="77777777" w:rsidR="00A73A05" w:rsidRPr="003D2DC8" w:rsidRDefault="00A73A05" w:rsidP="004745B0">
            <w:pPr>
              <w:bidi/>
              <w:ind w:left="-29" w:right="-73"/>
              <w:jc w:val="left"/>
              <w:rPr>
                <w:rFonts w:cs="Arial"/>
                <w:color w:val="FF0000"/>
                <w:sz w:val="18"/>
                <w:szCs w:val="18"/>
              </w:rPr>
            </w:pPr>
          </w:p>
        </w:tc>
        <w:sdt>
          <w:sdtPr>
            <w:rPr>
              <w:rFonts w:cs="Arial"/>
              <w:sz w:val="24"/>
              <w:szCs w:val="24"/>
              <w:rtl/>
            </w:rPr>
            <w:id w:val="-1746255184"/>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9B33D8D" w14:textId="77777777" w:rsidR="00A73A05" w:rsidRPr="0073661D" w:rsidRDefault="00A73A05" w:rsidP="004745B0">
                <w:pPr>
                  <w:bidi/>
                  <w:ind w:left="-102" w:right="-73"/>
                  <w:jc w:val="center"/>
                  <w:rPr>
                    <w:rFonts w:cs="Arial"/>
                    <w:sz w:val="24"/>
                    <w:szCs w:val="24"/>
                  </w:rPr>
                </w:pPr>
                <w:r>
                  <w:rPr>
                    <w:rFonts w:cs="Arial"/>
                    <w:sz w:val="24"/>
                    <w:szCs w:val="24"/>
                    <w:rtl/>
                    <w:lang w:eastAsia="ar"/>
                  </w:rPr>
                  <w:sym w:font="Wingdings" w:char="F0A8"/>
                </w:r>
              </w:p>
            </w:tc>
          </w:sdtContent>
        </w:sdt>
        <w:sdt>
          <w:sdtPr>
            <w:rPr>
              <w:rFonts w:cs="Arial"/>
              <w:sz w:val="24"/>
              <w:szCs w:val="24"/>
              <w:rtl/>
            </w:rPr>
            <w:id w:val="-1561861918"/>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C4D384B"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163370473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9756891"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tr>
      <w:tr w:rsidR="00A73A05" w:rsidRPr="00A67CBE" w14:paraId="132A250F" w14:textId="77777777" w:rsidTr="004745B0">
        <w:trPr>
          <w:trHeight w:val="20"/>
          <w:jc w:val="center"/>
        </w:trPr>
        <w:tc>
          <w:tcPr>
            <w:tcW w:w="720" w:type="dxa"/>
            <w:vMerge/>
            <w:shd w:val="clear" w:color="auto" w:fill="auto"/>
            <w:noWrap/>
            <w:vAlign w:val="center"/>
          </w:tcPr>
          <w:p w14:paraId="0B8806AA" w14:textId="77777777" w:rsidR="00A73A05" w:rsidRPr="003D2DC8" w:rsidRDefault="00A73A05" w:rsidP="004745B0">
            <w:pPr>
              <w:bidi/>
              <w:contextualSpacing/>
              <w:jc w:val="center"/>
              <w:rPr>
                <w:rFonts w:cs="Arial"/>
                <w:sz w:val="18"/>
                <w:szCs w:val="18"/>
              </w:rPr>
            </w:pPr>
          </w:p>
        </w:tc>
        <w:tc>
          <w:tcPr>
            <w:tcW w:w="4485" w:type="dxa"/>
            <w:vMerge/>
            <w:shd w:val="clear" w:color="auto" w:fill="auto"/>
            <w:vAlign w:val="center"/>
          </w:tcPr>
          <w:p w14:paraId="7C745563" w14:textId="77777777" w:rsidR="00A73A05" w:rsidRPr="003D2DC8" w:rsidRDefault="00A73A05" w:rsidP="004745B0">
            <w:pPr>
              <w:bidi/>
              <w:contextualSpacing/>
              <w:jc w:val="left"/>
              <w:rPr>
                <w:rFonts w:cs="Arial"/>
                <w:bCs/>
                <w:sz w:val="18"/>
                <w:szCs w:val="18"/>
              </w:rPr>
            </w:pPr>
          </w:p>
        </w:tc>
        <w:tc>
          <w:tcPr>
            <w:tcW w:w="2430" w:type="dxa"/>
            <w:vAlign w:val="center"/>
          </w:tcPr>
          <w:p w14:paraId="15FCA88F"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محدود</w:t>
            </w:r>
          </w:p>
        </w:tc>
        <w:tc>
          <w:tcPr>
            <w:tcW w:w="1455" w:type="dxa"/>
            <w:gridSpan w:val="2"/>
            <w:tcBorders>
              <w:right w:val="single" w:sz="12" w:space="0" w:color="auto"/>
            </w:tcBorders>
            <w:vAlign w:val="center"/>
          </w:tcPr>
          <w:p w14:paraId="18DB3784" w14:textId="77777777" w:rsidR="00A73A05" w:rsidRPr="003D2DC8" w:rsidRDefault="00A73A05" w:rsidP="004745B0">
            <w:pPr>
              <w:bidi/>
              <w:ind w:left="-29" w:right="-73"/>
              <w:jc w:val="left"/>
              <w:rPr>
                <w:rFonts w:cs="Arial"/>
                <w:color w:val="FF0000"/>
                <w:sz w:val="18"/>
                <w:szCs w:val="18"/>
              </w:rPr>
            </w:pPr>
          </w:p>
        </w:tc>
        <w:sdt>
          <w:sdtPr>
            <w:rPr>
              <w:rFonts w:cs="Arial"/>
              <w:sz w:val="24"/>
              <w:szCs w:val="24"/>
              <w:rtl/>
            </w:rPr>
            <w:id w:val="-776714755"/>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CED73F5"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1109703137"/>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C864FE7"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128284329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7B418DA"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tr>
      <w:tr w:rsidR="00A73A05" w:rsidRPr="00A67CBE" w14:paraId="56A9538F" w14:textId="77777777" w:rsidTr="004745B0">
        <w:trPr>
          <w:trHeight w:val="20"/>
          <w:jc w:val="center"/>
        </w:trPr>
        <w:tc>
          <w:tcPr>
            <w:tcW w:w="720" w:type="dxa"/>
            <w:vMerge/>
            <w:shd w:val="clear" w:color="auto" w:fill="auto"/>
            <w:noWrap/>
            <w:vAlign w:val="center"/>
          </w:tcPr>
          <w:p w14:paraId="52DC7D53" w14:textId="77777777" w:rsidR="00A73A05" w:rsidRPr="003D2DC8" w:rsidRDefault="00A73A05" w:rsidP="004745B0">
            <w:pPr>
              <w:bidi/>
              <w:contextualSpacing/>
              <w:jc w:val="center"/>
              <w:rPr>
                <w:rFonts w:cs="Arial"/>
                <w:sz w:val="18"/>
                <w:szCs w:val="18"/>
              </w:rPr>
            </w:pPr>
          </w:p>
        </w:tc>
        <w:tc>
          <w:tcPr>
            <w:tcW w:w="4485" w:type="dxa"/>
            <w:vMerge/>
            <w:shd w:val="clear" w:color="auto" w:fill="auto"/>
            <w:vAlign w:val="center"/>
          </w:tcPr>
          <w:p w14:paraId="6FC0C0ED" w14:textId="77777777" w:rsidR="00A73A05" w:rsidRPr="003D2DC8" w:rsidRDefault="00A73A05" w:rsidP="004745B0">
            <w:pPr>
              <w:bidi/>
              <w:contextualSpacing/>
              <w:jc w:val="left"/>
              <w:rPr>
                <w:rFonts w:cs="Arial"/>
                <w:bCs/>
                <w:sz w:val="18"/>
                <w:szCs w:val="18"/>
              </w:rPr>
            </w:pPr>
          </w:p>
        </w:tc>
        <w:tc>
          <w:tcPr>
            <w:tcW w:w="2430" w:type="dxa"/>
            <w:vAlign w:val="center"/>
          </w:tcPr>
          <w:p w14:paraId="50B633E4"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شامل</w:t>
            </w:r>
          </w:p>
        </w:tc>
        <w:tc>
          <w:tcPr>
            <w:tcW w:w="1455" w:type="dxa"/>
            <w:gridSpan w:val="2"/>
            <w:tcBorders>
              <w:right w:val="single" w:sz="12" w:space="0" w:color="auto"/>
            </w:tcBorders>
            <w:vAlign w:val="center"/>
          </w:tcPr>
          <w:p w14:paraId="78F18BF7" w14:textId="77777777" w:rsidR="00A73A05" w:rsidRPr="003D2DC8" w:rsidRDefault="00A73A05" w:rsidP="004745B0">
            <w:pPr>
              <w:bidi/>
              <w:ind w:left="-29" w:right="-73"/>
              <w:jc w:val="left"/>
              <w:rPr>
                <w:rFonts w:cs="Arial"/>
                <w:color w:val="FF0000"/>
                <w:sz w:val="18"/>
                <w:szCs w:val="18"/>
              </w:rPr>
            </w:pPr>
          </w:p>
        </w:tc>
        <w:sdt>
          <w:sdtPr>
            <w:rPr>
              <w:rFonts w:cs="Arial"/>
              <w:sz w:val="24"/>
              <w:szCs w:val="24"/>
              <w:rtl/>
            </w:rPr>
            <w:id w:val="-463119842"/>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5937046"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2124266081"/>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4471CD9"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207168538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172A8E7F"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tr>
      <w:tr w:rsidR="00A73A05" w:rsidRPr="00A67CBE" w14:paraId="2767E6E8" w14:textId="77777777" w:rsidTr="004745B0">
        <w:trPr>
          <w:trHeight w:val="20"/>
          <w:jc w:val="center"/>
        </w:trPr>
        <w:tc>
          <w:tcPr>
            <w:tcW w:w="720" w:type="dxa"/>
            <w:vMerge w:val="restart"/>
            <w:shd w:val="clear" w:color="auto" w:fill="auto"/>
            <w:noWrap/>
            <w:vAlign w:val="center"/>
          </w:tcPr>
          <w:p w14:paraId="38F78258" w14:textId="77777777" w:rsidR="00A73A05" w:rsidRPr="003D2DC8" w:rsidRDefault="00A73A05" w:rsidP="004745B0">
            <w:pPr>
              <w:bidi/>
              <w:contextualSpacing/>
              <w:jc w:val="center"/>
              <w:rPr>
                <w:rFonts w:cs="Arial"/>
                <w:sz w:val="18"/>
                <w:szCs w:val="18"/>
              </w:rPr>
            </w:pPr>
            <w:r w:rsidRPr="003D2DC8">
              <w:rPr>
                <w:rFonts w:cs="Arial"/>
                <w:sz w:val="18"/>
                <w:szCs w:val="18"/>
                <w:rtl/>
                <w:lang w:eastAsia="ar"/>
              </w:rPr>
              <w:t>1.4</w:t>
            </w:r>
          </w:p>
        </w:tc>
        <w:tc>
          <w:tcPr>
            <w:tcW w:w="4485" w:type="dxa"/>
            <w:vMerge w:val="restart"/>
            <w:shd w:val="clear" w:color="auto" w:fill="auto"/>
            <w:vAlign w:val="center"/>
          </w:tcPr>
          <w:p w14:paraId="0A504B4E" w14:textId="77777777" w:rsidR="00A73A05" w:rsidRPr="003D2DC8" w:rsidRDefault="00A73A05" w:rsidP="004745B0">
            <w:pPr>
              <w:bidi/>
              <w:jc w:val="left"/>
              <w:rPr>
                <w:rFonts w:cs="Arial"/>
                <w:bCs/>
                <w:sz w:val="18"/>
                <w:szCs w:val="18"/>
              </w:rPr>
            </w:pPr>
            <w:r w:rsidRPr="003D2DC8">
              <w:rPr>
                <w:rFonts w:cs="Arial"/>
                <w:sz w:val="18"/>
                <w:szCs w:val="18"/>
                <w:rtl/>
                <w:lang w:eastAsia="ar"/>
              </w:rPr>
              <w:t>تصنيف معايير قبول الاختبار اللاحق للصيانة</w:t>
            </w:r>
            <w:r w:rsidRPr="00BA435A">
              <w:rPr>
                <w:noProof/>
                <w:rtl/>
                <w:lang w:eastAsia="ar"/>
              </w:rPr>
              <w:t xml:space="preserve"> </w:t>
            </w:r>
          </w:p>
        </w:tc>
        <w:tc>
          <w:tcPr>
            <w:tcW w:w="2430" w:type="dxa"/>
            <w:vAlign w:val="center"/>
          </w:tcPr>
          <w:p w14:paraId="4565A0F0"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مقياس أحادي</w:t>
            </w:r>
          </w:p>
        </w:tc>
        <w:tc>
          <w:tcPr>
            <w:tcW w:w="1455" w:type="dxa"/>
            <w:gridSpan w:val="2"/>
            <w:tcBorders>
              <w:right w:val="single" w:sz="12" w:space="0" w:color="auto"/>
            </w:tcBorders>
            <w:vAlign w:val="center"/>
          </w:tcPr>
          <w:p w14:paraId="66DBFA77" w14:textId="77777777" w:rsidR="00A73A05" w:rsidRPr="003D2DC8" w:rsidRDefault="00A73A05" w:rsidP="004745B0">
            <w:pPr>
              <w:bidi/>
              <w:ind w:left="-29" w:right="-73"/>
              <w:jc w:val="left"/>
              <w:rPr>
                <w:rFonts w:cs="Arial"/>
                <w:sz w:val="18"/>
                <w:szCs w:val="18"/>
              </w:rPr>
            </w:pPr>
            <w:r w:rsidRPr="003D2DC8">
              <w:rPr>
                <w:rFonts w:cs="Arial"/>
                <w:sz w:val="18"/>
                <w:szCs w:val="18"/>
                <w:rtl/>
                <w:lang w:eastAsia="ar"/>
              </w:rPr>
              <w:t>الموقع، الطريقة، القيم</w:t>
            </w:r>
          </w:p>
        </w:tc>
        <w:sdt>
          <w:sdtPr>
            <w:rPr>
              <w:rFonts w:cs="Arial"/>
              <w:sz w:val="24"/>
              <w:szCs w:val="24"/>
              <w:rtl/>
            </w:rPr>
            <w:id w:val="83809305"/>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0249AEC"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603768951"/>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7581498"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192206104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91AE249"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tr>
      <w:tr w:rsidR="00A73A05" w:rsidRPr="00A67CBE" w14:paraId="23618769" w14:textId="77777777" w:rsidTr="004745B0">
        <w:trPr>
          <w:trHeight w:val="20"/>
          <w:jc w:val="center"/>
        </w:trPr>
        <w:tc>
          <w:tcPr>
            <w:tcW w:w="720" w:type="dxa"/>
            <w:vMerge/>
            <w:shd w:val="clear" w:color="auto" w:fill="auto"/>
            <w:noWrap/>
            <w:vAlign w:val="center"/>
          </w:tcPr>
          <w:p w14:paraId="58122AB2" w14:textId="77777777" w:rsidR="00A73A05" w:rsidRPr="003D2DC8" w:rsidRDefault="00A73A05" w:rsidP="004745B0">
            <w:pPr>
              <w:bidi/>
              <w:contextualSpacing/>
              <w:jc w:val="center"/>
              <w:rPr>
                <w:rFonts w:cs="Arial"/>
                <w:sz w:val="18"/>
                <w:szCs w:val="18"/>
              </w:rPr>
            </w:pPr>
          </w:p>
        </w:tc>
        <w:tc>
          <w:tcPr>
            <w:tcW w:w="4485" w:type="dxa"/>
            <w:vMerge/>
            <w:shd w:val="clear" w:color="auto" w:fill="auto"/>
            <w:vAlign w:val="center"/>
          </w:tcPr>
          <w:p w14:paraId="4BFCD564" w14:textId="77777777" w:rsidR="00A73A05" w:rsidRPr="003D2DC8" w:rsidRDefault="00A73A05" w:rsidP="004745B0">
            <w:pPr>
              <w:bidi/>
              <w:contextualSpacing/>
              <w:jc w:val="left"/>
              <w:rPr>
                <w:rFonts w:cs="Arial"/>
                <w:bCs/>
                <w:sz w:val="18"/>
                <w:szCs w:val="18"/>
              </w:rPr>
            </w:pPr>
          </w:p>
        </w:tc>
        <w:tc>
          <w:tcPr>
            <w:tcW w:w="2430" w:type="dxa"/>
            <w:vAlign w:val="center"/>
          </w:tcPr>
          <w:p w14:paraId="3D93384B"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مقياس متعدد</w:t>
            </w:r>
          </w:p>
        </w:tc>
        <w:tc>
          <w:tcPr>
            <w:tcW w:w="1455" w:type="dxa"/>
            <w:gridSpan w:val="2"/>
            <w:tcBorders>
              <w:right w:val="single" w:sz="12" w:space="0" w:color="auto"/>
            </w:tcBorders>
            <w:vAlign w:val="center"/>
          </w:tcPr>
          <w:p w14:paraId="53E35C5A" w14:textId="77777777" w:rsidR="00A73A05" w:rsidRPr="003D2DC8" w:rsidRDefault="00A73A05" w:rsidP="004745B0">
            <w:pPr>
              <w:bidi/>
              <w:ind w:left="-29" w:right="-73"/>
              <w:jc w:val="left"/>
              <w:rPr>
                <w:rFonts w:cs="Arial"/>
                <w:sz w:val="18"/>
                <w:szCs w:val="18"/>
              </w:rPr>
            </w:pPr>
            <w:r w:rsidRPr="003D2DC8">
              <w:rPr>
                <w:rFonts w:cs="Arial"/>
                <w:sz w:val="18"/>
                <w:szCs w:val="18"/>
                <w:rtl/>
                <w:lang w:eastAsia="ar"/>
              </w:rPr>
              <w:t>الموقع، الطريقة، القيم</w:t>
            </w:r>
          </w:p>
        </w:tc>
        <w:sdt>
          <w:sdtPr>
            <w:rPr>
              <w:rFonts w:cs="Arial"/>
              <w:sz w:val="24"/>
              <w:szCs w:val="24"/>
              <w:rtl/>
            </w:rPr>
            <w:id w:val="-1959782096"/>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45AD0FF"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1689975323"/>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B109A7B"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192745537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7034458"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tr>
      <w:tr w:rsidR="00A73A05" w:rsidRPr="00A67CBE" w14:paraId="65935D4A" w14:textId="77777777" w:rsidTr="004745B0">
        <w:trPr>
          <w:trHeight w:val="20"/>
          <w:jc w:val="center"/>
        </w:trPr>
        <w:tc>
          <w:tcPr>
            <w:tcW w:w="720" w:type="dxa"/>
            <w:vMerge/>
            <w:shd w:val="clear" w:color="auto" w:fill="auto"/>
            <w:noWrap/>
            <w:vAlign w:val="center"/>
          </w:tcPr>
          <w:p w14:paraId="6F949DC2" w14:textId="77777777" w:rsidR="00A73A05" w:rsidRPr="003D2DC8" w:rsidRDefault="00A73A05" w:rsidP="004745B0">
            <w:pPr>
              <w:bidi/>
              <w:jc w:val="center"/>
              <w:rPr>
                <w:rFonts w:cs="Arial"/>
                <w:sz w:val="18"/>
                <w:szCs w:val="18"/>
              </w:rPr>
            </w:pPr>
          </w:p>
        </w:tc>
        <w:tc>
          <w:tcPr>
            <w:tcW w:w="4485" w:type="dxa"/>
            <w:vMerge/>
            <w:shd w:val="clear" w:color="auto" w:fill="auto"/>
            <w:vAlign w:val="center"/>
          </w:tcPr>
          <w:p w14:paraId="33751AC8" w14:textId="77777777" w:rsidR="00A73A05" w:rsidRPr="003D2DC8" w:rsidRDefault="00A73A05" w:rsidP="004745B0">
            <w:pPr>
              <w:bidi/>
              <w:contextualSpacing/>
              <w:jc w:val="left"/>
              <w:rPr>
                <w:rFonts w:cs="Arial"/>
                <w:bCs/>
                <w:sz w:val="18"/>
                <w:szCs w:val="18"/>
              </w:rPr>
            </w:pPr>
          </w:p>
        </w:tc>
        <w:tc>
          <w:tcPr>
            <w:tcW w:w="2430" w:type="dxa"/>
            <w:vAlign w:val="center"/>
          </w:tcPr>
          <w:p w14:paraId="2E913583"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أخرى، مرتفعة</w:t>
            </w:r>
          </w:p>
        </w:tc>
        <w:tc>
          <w:tcPr>
            <w:tcW w:w="1455" w:type="dxa"/>
            <w:gridSpan w:val="2"/>
            <w:tcBorders>
              <w:right w:val="single" w:sz="12" w:space="0" w:color="auto"/>
            </w:tcBorders>
            <w:vAlign w:val="center"/>
          </w:tcPr>
          <w:p w14:paraId="13BEA7AD" w14:textId="77777777" w:rsidR="00A73A05" w:rsidRPr="003D2DC8" w:rsidRDefault="00A73A05" w:rsidP="004745B0">
            <w:pPr>
              <w:bidi/>
              <w:ind w:left="-29" w:right="-73"/>
              <w:jc w:val="left"/>
              <w:rPr>
                <w:rFonts w:cs="Arial"/>
                <w:sz w:val="18"/>
                <w:szCs w:val="18"/>
              </w:rPr>
            </w:pPr>
            <w:r w:rsidRPr="003D2DC8">
              <w:rPr>
                <w:rFonts w:cs="Arial"/>
                <w:sz w:val="18"/>
                <w:szCs w:val="18"/>
                <w:rtl/>
                <w:lang w:eastAsia="ar"/>
              </w:rPr>
              <w:t>الموقع، الطريقة، القيم</w:t>
            </w:r>
          </w:p>
        </w:tc>
        <w:sdt>
          <w:sdtPr>
            <w:rPr>
              <w:rFonts w:cs="Arial"/>
              <w:sz w:val="24"/>
              <w:szCs w:val="24"/>
              <w:rtl/>
            </w:rPr>
            <w:id w:val="1275286345"/>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4335D76"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1958761124"/>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1952188"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1080130517"/>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1341196"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tr>
      <w:tr w:rsidR="00A73A05" w:rsidRPr="00A67CBE" w14:paraId="49DD35B2" w14:textId="77777777" w:rsidTr="004745B0">
        <w:trPr>
          <w:trHeight w:val="20"/>
          <w:jc w:val="center"/>
        </w:trPr>
        <w:tc>
          <w:tcPr>
            <w:tcW w:w="720" w:type="dxa"/>
            <w:vMerge w:val="restart"/>
            <w:shd w:val="clear" w:color="auto" w:fill="auto"/>
            <w:noWrap/>
            <w:vAlign w:val="center"/>
          </w:tcPr>
          <w:p w14:paraId="616EC9C1" w14:textId="77777777" w:rsidR="00A73A05" w:rsidRPr="003D2DC8" w:rsidRDefault="00A73A05" w:rsidP="004745B0">
            <w:pPr>
              <w:bidi/>
              <w:contextualSpacing/>
              <w:jc w:val="center"/>
              <w:rPr>
                <w:rFonts w:cs="Arial"/>
                <w:sz w:val="18"/>
                <w:szCs w:val="18"/>
              </w:rPr>
            </w:pPr>
            <w:r w:rsidRPr="003D2DC8">
              <w:rPr>
                <w:rFonts w:cs="Arial"/>
                <w:sz w:val="18"/>
                <w:szCs w:val="18"/>
                <w:rtl/>
                <w:lang w:eastAsia="ar"/>
              </w:rPr>
              <w:t>1.5</w:t>
            </w:r>
          </w:p>
        </w:tc>
        <w:tc>
          <w:tcPr>
            <w:tcW w:w="4485" w:type="dxa"/>
            <w:vMerge w:val="restart"/>
            <w:shd w:val="clear" w:color="auto" w:fill="auto"/>
            <w:vAlign w:val="center"/>
          </w:tcPr>
          <w:p w14:paraId="723EE433" w14:textId="77777777" w:rsidR="00A73A05" w:rsidRPr="003D2DC8" w:rsidRDefault="00A73A05" w:rsidP="004745B0">
            <w:pPr>
              <w:bidi/>
              <w:contextualSpacing/>
              <w:jc w:val="left"/>
              <w:rPr>
                <w:rFonts w:cs="Arial"/>
                <w:sz w:val="18"/>
                <w:szCs w:val="18"/>
              </w:rPr>
            </w:pPr>
            <w:r w:rsidRPr="003D2DC8">
              <w:rPr>
                <w:rFonts w:cs="Arial"/>
                <w:sz w:val="18"/>
                <w:szCs w:val="18"/>
                <w:rtl/>
                <w:lang w:eastAsia="ar"/>
              </w:rPr>
              <w:t>تقييم الأثر الشامل</w:t>
            </w:r>
          </w:p>
        </w:tc>
        <w:tc>
          <w:tcPr>
            <w:tcW w:w="2430" w:type="dxa"/>
            <w:vAlign w:val="center"/>
          </w:tcPr>
          <w:p w14:paraId="71C578BA"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الأصل/ النظام المصلّح فقط</w:t>
            </w:r>
          </w:p>
        </w:tc>
        <w:tc>
          <w:tcPr>
            <w:tcW w:w="1455" w:type="dxa"/>
            <w:gridSpan w:val="2"/>
            <w:tcBorders>
              <w:right w:val="single" w:sz="12" w:space="0" w:color="auto"/>
            </w:tcBorders>
            <w:vAlign w:val="center"/>
          </w:tcPr>
          <w:p w14:paraId="3FB56FAE" w14:textId="77777777" w:rsidR="00A73A05" w:rsidRPr="003D2DC8" w:rsidRDefault="00A73A05" w:rsidP="004745B0">
            <w:pPr>
              <w:bidi/>
              <w:ind w:left="-29" w:right="-73"/>
              <w:jc w:val="left"/>
              <w:rPr>
                <w:rFonts w:cs="Arial"/>
                <w:sz w:val="18"/>
                <w:szCs w:val="18"/>
              </w:rPr>
            </w:pPr>
          </w:p>
        </w:tc>
        <w:sdt>
          <w:sdtPr>
            <w:rPr>
              <w:rFonts w:cs="Arial"/>
              <w:sz w:val="24"/>
              <w:szCs w:val="24"/>
              <w:rtl/>
            </w:rPr>
            <w:id w:val="-1054156302"/>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E8A46A5"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2132620830"/>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9C4F904"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155226272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491D675"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tr>
      <w:tr w:rsidR="00A73A05" w:rsidRPr="00A67CBE" w14:paraId="7B6A3026" w14:textId="77777777" w:rsidTr="004745B0">
        <w:trPr>
          <w:trHeight w:val="20"/>
          <w:jc w:val="center"/>
        </w:trPr>
        <w:tc>
          <w:tcPr>
            <w:tcW w:w="720" w:type="dxa"/>
            <w:vMerge/>
            <w:shd w:val="clear" w:color="auto" w:fill="auto"/>
            <w:noWrap/>
            <w:vAlign w:val="center"/>
          </w:tcPr>
          <w:p w14:paraId="4661DCC8" w14:textId="77777777" w:rsidR="00A73A05" w:rsidRPr="003D2DC8" w:rsidRDefault="00A73A05" w:rsidP="004745B0">
            <w:pPr>
              <w:bidi/>
              <w:contextualSpacing/>
              <w:jc w:val="center"/>
              <w:rPr>
                <w:rFonts w:cs="Arial"/>
                <w:sz w:val="18"/>
                <w:szCs w:val="18"/>
              </w:rPr>
            </w:pPr>
          </w:p>
        </w:tc>
        <w:tc>
          <w:tcPr>
            <w:tcW w:w="4485" w:type="dxa"/>
            <w:vMerge/>
            <w:shd w:val="clear" w:color="auto" w:fill="auto"/>
            <w:vAlign w:val="center"/>
          </w:tcPr>
          <w:p w14:paraId="335FCCCF" w14:textId="77777777" w:rsidR="00A73A05" w:rsidRPr="003D2DC8" w:rsidRDefault="00A73A05" w:rsidP="004745B0">
            <w:pPr>
              <w:bidi/>
              <w:contextualSpacing/>
              <w:jc w:val="left"/>
              <w:rPr>
                <w:rFonts w:cs="Arial"/>
                <w:b/>
                <w:bCs/>
                <w:sz w:val="18"/>
                <w:szCs w:val="18"/>
              </w:rPr>
            </w:pPr>
          </w:p>
        </w:tc>
        <w:tc>
          <w:tcPr>
            <w:tcW w:w="2430" w:type="dxa"/>
            <w:vAlign w:val="center"/>
          </w:tcPr>
          <w:p w14:paraId="7D40E71B"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الأصول/ الأنظمة المجاورة</w:t>
            </w:r>
          </w:p>
        </w:tc>
        <w:tc>
          <w:tcPr>
            <w:tcW w:w="1455" w:type="dxa"/>
            <w:gridSpan w:val="2"/>
            <w:tcBorders>
              <w:right w:val="single" w:sz="12" w:space="0" w:color="auto"/>
            </w:tcBorders>
            <w:vAlign w:val="center"/>
          </w:tcPr>
          <w:p w14:paraId="3DEEE2B5" w14:textId="77777777" w:rsidR="00A73A05" w:rsidRPr="003D2DC8" w:rsidRDefault="00A73A05" w:rsidP="004745B0">
            <w:pPr>
              <w:bidi/>
              <w:ind w:left="-29" w:right="-73"/>
              <w:jc w:val="left"/>
              <w:rPr>
                <w:rFonts w:cs="Arial"/>
                <w:sz w:val="18"/>
                <w:szCs w:val="18"/>
              </w:rPr>
            </w:pPr>
            <w:r w:rsidRPr="003D2DC8">
              <w:rPr>
                <w:rFonts w:cs="Arial"/>
                <w:sz w:val="18"/>
                <w:szCs w:val="18"/>
                <w:rtl/>
                <w:lang w:eastAsia="ar"/>
              </w:rPr>
              <w:t>الرسومات والمخططات</w:t>
            </w:r>
          </w:p>
        </w:tc>
        <w:sdt>
          <w:sdtPr>
            <w:rPr>
              <w:rFonts w:cs="Arial"/>
              <w:sz w:val="24"/>
              <w:szCs w:val="24"/>
              <w:rtl/>
            </w:rPr>
            <w:id w:val="-1105422472"/>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07C02D0"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1211003123"/>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0849CDD"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195559334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A827FB5"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tr>
      <w:tr w:rsidR="00A73A05" w:rsidRPr="00A67CBE" w14:paraId="65F80F90" w14:textId="77777777" w:rsidTr="004745B0">
        <w:trPr>
          <w:trHeight w:val="20"/>
          <w:jc w:val="center"/>
        </w:trPr>
        <w:tc>
          <w:tcPr>
            <w:tcW w:w="720" w:type="dxa"/>
            <w:vMerge/>
            <w:shd w:val="clear" w:color="auto" w:fill="auto"/>
            <w:noWrap/>
            <w:vAlign w:val="center"/>
          </w:tcPr>
          <w:p w14:paraId="33C60EAD" w14:textId="77777777" w:rsidR="00A73A05" w:rsidRPr="003D2DC8" w:rsidRDefault="00A73A05" w:rsidP="004745B0">
            <w:pPr>
              <w:bidi/>
              <w:contextualSpacing/>
              <w:jc w:val="center"/>
              <w:rPr>
                <w:rFonts w:cs="Arial"/>
                <w:sz w:val="18"/>
                <w:szCs w:val="18"/>
              </w:rPr>
            </w:pPr>
          </w:p>
        </w:tc>
        <w:tc>
          <w:tcPr>
            <w:tcW w:w="4485" w:type="dxa"/>
            <w:vMerge/>
            <w:shd w:val="clear" w:color="auto" w:fill="auto"/>
            <w:vAlign w:val="center"/>
          </w:tcPr>
          <w:p w14:paraId="502DD9D7" w14:textId="77777777" w:rsidR="00A73A05" w:rsidRPr="003D2DC8" w:rsidRDefault="00A73A05" w:rsidP="004745B0">
            <w:pPr>
              <w:bidi/>
              <w:contextualSpacing/>
              <w:jc w:val="left"/>
              <w:rPr>
                <w:rFonts w:cs="Arial"/>
                <w:b/>
                <w:bCs/>
                <w:sz w:val="18"/>
                <w:szCs w:val="18"/>
              </w:rPr>
            </w:pPr>
          </w:p>
        </w:tc>
        <w:tc>
          <w:tcPr>
            <w:tcW w:w="2430" w:type="dxa"/>
            <w:vAlign w:val="center"/>
          </w:tcPr>
          <w:p w14:paraId="0A0AE287" w14:textId="77777777" w:rsidR="00A73A05" w:rsidRPr="007E4371" w:rsidRDefault="00A73A05" w:rsidP="00B56C0F">
            <w:pPr>
              <w:numPr>
                <w:ilvl w:val="0"/>
                <w:numId w:val="7"/>
              </w:numPr>
              <w:bidi/>
              <w:ind w:left="250" w:right="-73" w:hanging="250"/>
              <w:jc w:val="left"/>
              <w:rPr>
                <w:rFonts w:cs="Arial"/>
                <w:sz w:val="18"/>
                <w:szCs w:val="18"/>
              </w:rPr>
            </w:pPr>
            <w:r w:rsidRPr="007E4371">
              <w:rPr>
                <w:rFonts w:cs="Arial"/>
                <w:sz w:val="18"/>
                <w:szCs w:val="18"/>
                <w:rtl/>
                <w:lang w:eastAsia="ar"/>
              </w:rPr>
              <w:t xml:space="preserve">الأنظمة المتكاملة </w:t>
            </w:r>
          </w:p>
        </w:tc>
        <w:tc>
          <w:tcPr>
            <w:tcW w:w="1455" w:type="dxa"/>
            <w:gridSpan w:val="2"/>
            <w:tcBorders>
              <w:right w:val="single" w:sz="12" w:space="0" w:color="auto"/>
            </w:tcBorders>
            <w:vAlign w:val="center"/>
          </w:tcPr>
          <w:p w14:paraId="5EA10B37" w14:textId="77777777" w:rsidR="00A73A05" w:rsidRPr="003D2DC8" w:rsidRDefault="00A73A05" w:rsidP="004745B0">
            <w:pPr>
              <w:bidi/>
              <w:ind w:left="-29" w:right="-73"/>
              <w:jc w:val="left"/>
              <w:rPr>
                <w:rFonts w:cs="Arial"/>
                <w:color w:val="FF0000"/>
                <w:sz w:val="18"/>
                <w:szCs w:val="18"/>
              </w:rPr>
            </w:pPr>
          </w:p>
        </w:tc>
        <w:sdt>
          <w:sdtPr>
            <w:rPr>
              <w:rFonts w:cs="Arial"/>
              <w:sz w:val="24"/>
              <w:szCs w:val="24"/>
              <w:rtl/>
            </w:rPr>
            <w:id w:val="-1982374482"/>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3382355"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876438218"/>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BB0525C"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72279491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6549580"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tr>
      <w:tr w:rsidR="00A73A05" w:rsidRPr="00A67CBE" w14:paraId="6FBBCC29" w14:textId="77777777" w:rsidTr="004745B0">
        <w:trPr>
          <w:trHeight w:val="20"/>
          <w:jc w:val="center"/>
        </w:trPr>
        <w:tc>
          <w:tcPr>
            <w:tcW w:w="720" w:type="dxa"/>
            <w:vMerge w:val="restart"/>
            <w:shd w:val="clear" w:color="auto" w:fill="auto"/>
            <w:noWrap/>
            <w:vAlign w:val="center"/>
          </w:tcPr>
          <w:p w14:paraId="7879ECC3" w14:textId="77777777" w:rsidR="00A73A05" w:rsidRPr="003D2DC8" w:rsidRDefault="00A73A05" w:rsidP="004745B0">
            <w:pPr>
              <w:bidi/>
              <w:spacing w:before="40" w:after="40"/>
              <w:jc w:val="center"/>
              <w:rPr>
                <w:rFonts w:cs="Arial"/>
                <w:b/>
                <w:bCs/>
                <w:sz w:val="18"/>
                <w:szCs w:val="18"/>
              </w:rPr>
            </w:pPr>
            <w:r w:rsidRPr="003D2DC8">
              <w:rPr>
                <w:rFonts w:cs="Arial"/>
                <w:sz w:val="18"/>
                <w:szCs w:val="18"/>
                <w:rtl/>
                <w:lang w:eastAsia="ar"/>
              </w:rPr>
              <w:t>1.6</w:t>
            </w:r>
          </w:p>
        </w:tc>
        <w:tc>
          <w:tcPr>
            <w:tcW w:w="4485" w:type="dxa"/>
            <w:vMerge w:val="restart"/>
            <w:shd w:val="clear" w:color="auto" w:fill="auto"/>
            <w:vAlign w:val="center"/>
          </w:tcPr>
          <w:p w14:paraId="787CF2CB" w14:textId="77777777" w:rsidR="00A73A05" w:rsidRPr="003D2DC8" w:rsidRDefault="00A73A05" w:rsidP="004745B0">
            <w:pPr>
              <w:bidi/>
              <w:jc w:val="left"/>
              <w:rPr>
                <w:rFonts w:cs="Arial"/>
                <w:bCs/>
                <w:sz w:val="18"/>
                <w:szCs w:val="18"/>
              </w:rPr>
            </w:pPr>
            <w:r w:rsidRPr="003D2DC8">
              <w:rPr>
                <w:rFonts w:cs="Arial"/>
                <w:sz w:val="18"/>
                <w:szCs w:val="18"/>
                <w:rtl/>
                <w:lang w:eastAsia="ar"/>
              </w:rPr>
              <w:t>هل يوجد معاينين للاختبار وجهات معنية؟</w:t>
            </w:r>
          </w:p>
        </w:tc>
        <w:tc>
          <w:tcPr>
            <w:tcW w:w="2430" w:type="dxa"/>
            <w:vAlign w:val="center"/>
          </w:tcPr>
          <w:p w14:paraId="6C7B3C9F"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لا يوجد</w:t>
            </w:r>
          </w:p>
        </w:tc>
        <w:tc>
          <w:tcPr>
            <w:tcW w:w="1455" w:type="dxa"/>
            <w:gridSpan w:val="2"/>
            <w:tcBorders>
              <w:right w:val="single" w:sz="12" w:space="0" w:color="auto"/>
            </w:tcBorders>
            <w:vAlign w:val="center"/>
          </w:tcPr>
          <w:p w14:paraId="4ED188BC" w14:textId="77777777" w:rsidR="00A73A05" w:rsidRPr="003D2DC8" w:rsidRDefault="00A73A05" w:rsidP="004745B0">
            <w:pPr>
              <w:bidi/>
              <w:ind w:left="-29" w:right="-73"/>
              <w:jc w:val="left"/>
              <w:rPr>
                <w:rFonts w:cs="Arial"/>
                <w:sz w:val="18"/>
                <w:szCs w:val="18"/>
              </w:rPr>
            </w:pPr>
            <w:r w:rsidRPr="003D2DC8">
              <w:rPr>
                <w:rFonts w:cs="Arial"/>
                <w:sz w:val="18"/>
                <w:szCs w:val="18"/>
                <w:rtl/>
                <w:lang w:eastAsia="ar"/>
              </w:rPr>
              <w:t>الاتفاق على إرسال التقرير (التقارير)</w:t>
            </w:r>
          </w:p>
        </w:tc>
        <w:sdt>
          <w:sdtPr>
            <w:rPr>
              <w:rFonts w:cs="Arial"/>
              <w:sz w:val="24"/>
              <w:szCs w:val="24"/>
              <w:rtl/>
            </w:rPr>
            <w:id w:val="541723694"/>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7778091"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1684352148"/>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E8C2693"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96339746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1B09E76"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tr>
      <w:tr w:rsidR="00A73A05" w:rsidRPr="00A67CBE" w14:paraId="672A3AE0" w14:textId="77777777" w:rsidTr="004745B0">
        <w:trPr>
          <w:trHeight w:val="20"/>
          <w:jc w:val="center"/>
        </w:trPr>
        <w:tc>
          <w:tcPr>
            <w:tcW w:w="720" w:type="dxa"/>
            <w:vMerge/>
            <w:shd w:val="clear" w:color="auto" w:fill="auto"/>
            <w:noWrap/>
            <w:vAlign w:val="center"/>
          </w:tcPr>
          <w:p w14:paraId="1294430D" w14:textId="77777777" w:rsidR="00A73A05" w:rsidRPr="003D2DC8" w:rsidRDefault="00A73A05" w:rsidP="004745B0">
            <w:pPr>
              <w:bidi/>
              <w:contextualSpacing/>
              <w:jc w:val="center"/>
              <w:rPr>
                <w:rFonts w:cs="Arial"/>
                <w:b/>
                <w:bCs/>
                <w:sz w:val="18"/>
                <w:szCs w:val="18"/>
              </w:rPr>
            </w:pPr>
          </w:p>
        </w:tc>
        <w:tc>
          <w:tcPr>
            <w:tcW w:w="4485" w:type="dxa"/>
            <w:vMerge/>
            <w:shd w:val="clear" w:color="auto" w:fill="auto"/>
            <w:vAlign w:val="center"/>
          </w:tcPr>
          <w:p w14:paraId="5CDD0165" w14:textId="77777777" w:rsidR="00A73A05" w:rsidRPr="003D2DC8" w:rsidRDefault="00A73A05" w:rsidP="004745B0">
            <w:pPr>
              <w:bidi/>
              <w:jc w:val="left"/>
              <w:rPr>
                <w:rFonts w:cs="Arial"/>
                <w:b/>
                <w:bCs/>
                <w:sz w:val="18"/>
                <w:szCs w:val="18"/>
              </w:rPr>
            </w:pPr>
          </w:p>
        </w:tc>
        <w:tc>
          <w:tcPr>
            <w:tcW w:w="2430" w:type="dxa"/>
            <w:vAlign w:val="center"/>
          </w:tcPr>
          <w:p w14:paraId="258B57F5"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خارجي، متخصصون، إلخ</w:t>
            </w:r>
          </w:p>
        </w:tc>
        <w:tc>
          <w:tcPr>
            <w:tcW w:w="1455" w:type="dxa"/>
            <w:gridSpan w:val="2"/>
            <w:tcBorders>
              <w:right w:val="single" w:sz="12" w:space="0" w:color="auto"/>
            </w:tcBorders>
            <w:vAlign w:val="center"/>
          </w:tcPr>
          <w:p w14:paraId="6DBA2ACB" w14:textId="77777777" w:rsidR="00A73A05" w:rsidRPr="003D2DC8" w:rsidRDefault="00A73A05" w:rsidP="004745B0">
            <w:pPr>
              <w:bidi/>
              <w:ind w:left="-29" w:right="-73"/>
              <w:jc w:val="left"/>
              <w:rPr>
                <w:rFonts w:cs="Arial"/>
                <w:sz w:val="18"/>
                <w:szCs w:val="18"/>
              </w:rPr>
            </w:pPr>
          </w:p>
        </w:tc>
        <w:sdt>
          <w:sdtPr>
            <w:rPr>
              <w:rFonts w:cs="Arial"/>
              <w:sz w:val="24"/>
              <w:szCs w:val="24"/>
              <w:rtl/>
            </w:rPr>
            <w:id w:val="-1222986446"/>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A0890F4"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1409613852"/>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5ADA6FF"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sdt>
          <w:sdtPr>
            <w:rPr>
              <w:rFonts w:cs="Arial"/>
              <w:sz w:val="24"/>
              <w:szCs w:val="24"/>
              <w:rtl/>
            </w:rPr>
            <w:id w:val="109375187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1EC73FC" w14:textId="77777777" w:rsidR="00A73A05" w:rsidRPr="0073661D" w:rsidRDefault="00A73A05" w:rsidP="004745B0">
                <w:pPr>
                  <w:bidi/>
                  <w:ind w:left="-102" w:right="-73"/>
                  <w:jc w:val="center"/>
                  <w:rPr>
                    <w:rFonts w:cs="Arial"/>
                    <w:sz w:val="24"/>
                    <w:szCs w:val="24"/>
                  </w:rPr>
                </w:pPr>
                <w:r w:rsidRPr="0073661D">
                  <w:rPr>
                    <w:rFonts w:cs="Arial"/>
                    <w:sz w:val="24"/>
                    <w:szCs w:val="24"/>
                    <w:rtl/>
                    <w:lang w:eastAsia="ar"/>
                  </w:rPr>
                  <w:sym w:font="Wingdings" w:char="F0A8"/>
                </w:r>
              </w:p>
            </w:tc>
          </w:sdtContent>
        </w:sdt>
      </w:tr>
      <w:tr w:rsidR="00A73A05" w:rsidRPr="00A67CBE" w14:paraId="58AB921B" w14:textId="77777777" w:rsidTr="004745B0">
        <w:trPr>
          <w:trHeight w:val="20"/>
          <w:jc w:val="center"/>
        </w:trPr>
        <w:tc>
          <w:tcPr>
            <w:tcW w:w="720" w:type="dxa"/>
            <w:vMerge/>
            <w:shd w:val="clear" w:color="auto" w:fill="auto"/>
            <w:noWrap/>
            <w:vAlign w:val="center"/>
          </w:tcPr>
          <w:p w14:paraId="5A218349" w14:textId="77777777" w:rsidR="00A73A05" w:rsidRPr="003D2DC8" w:rsidRDefault="00A73A05" w:rsidP="004745B0">
            <w:pPr>
              <w:bidi/>
              <w:contextualSpacing/>
              <w:jc w:val="center"/>
              <w:rPr>
                <w:rFonts w:cs="Arial"/>
                <w:b/>
                <w:bCs/>
                <w:color w:val="FF0000"/>
                <w:sz w:val="18"/>
                <w:szCs w:val="18"/>
              </w:rPr>
            </w:pPr>
          </w:p>
        </w:tc>
        <w:tc>
          <w:tcPr>
            <w:tcW w:w="4485" w:type="dxa"/>
            <w:vMerge/>
            <w:shd w:val="clear" w:color="auto" w:fill="auto"/>
            <w:vAlign w:val="center"/>
          </w:tcPr>
          <w:p w14:paraId="52B6652E" w14:textId="77777777" w:rsidR="00A73A05" w:rsidRPr="003D2DC8" w:rsidRDefault="00A73A05" w:rsidP="004745B0">
            <w:pPr>
              <w:bidi/>
              <w:jc w:val="left"/>
              <w:rPr>
                <w:rFonts w:cs="Arial"/>
                <w:b/>
                <w:bCs/>
                <w:color w:val="FF0000"/>
                <w:sz w:val="18"/>
                <w:szCs w:val="18"/>
              </w:rPr>
            </w:pPr>
          </w:p>
        </w:tc>
        <w:tc>
          <w:tcPr>
            <w:tcW w:w="2430" w:type="dxa"/>
            <w:vAlign w:val="center"/>
          </w:tcPr>
          <w:p w14:paraId="3A547180"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داخلي، التشغيل والصيانة، غير فني، إلخ</w:t>
            </w:r>
          </w:p>
        </w:tc>
        <w:tc>
          <w:tcPr>
            <w:tcW w:w="1455" w:type="dxa"/>
            <w:gridSpan w:val="2"/>
            <w:tcBorders>
              <w:right w:val="single" w:sz="12" w:space="0" w:color="auto"/>
            </w:tcBorders>
            <w:vAlign w:val="center"/>
          </w:tcPr>
          <w:p w14:paraId="54930288" w14:textId="77777777" w:rsidR="00A73A05" w:rsidRPr="003D2DC8" w:rsidRDefault="00A73A05" w:rsidP="004745B0">
            <w:pPr>
              <w:bidi/>
              <w:ind w:left="-29" w:right="-73"/>
              <w:jc w:val="left"/>
              <w:rPr>
                <w:rFonts w:cs="Arial"/>
                <w:sz w:val="18"/>
                <w:szCs w:val="18"/>
              </w:rPr>
            </w:pPr>
          </w:p>
        </w:tc>
        <w:sdt>
          <w:sdtPr>
            <w:rPr>
              <w:rFonts w:cs="Arial"/>
              <w:sz w:val="24"/>
              <w:szCs w:val="24"/>
              <w:rtl/>
            </w:rPr>
            <w:id w:val="-1774861843"/>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6D4FCBD" w14:textId="77777777" w:rsidR="00A73A05" w:rsidRPr="001D668C" w:rsidRDefault="00A73A05" w:rsidP="004745B0">
                <w:pPr>
                  <w:bidi/>
                  <w:ind w:left="-102" w:right="-73"/>
                  <w:jc w:val="center"/>
                  <w:rPr>
                    <w:rFonts w:cs="Arial"/>
                    <w:sz w:val="24"/>
                    <w:szCs w:val="24"/>
                  </w:rPr>
                </w:pPr>
                <w:r>
                  <w:rPr>
                    <w:rFonts w:cs="Arial"/>
                    <w:sz w:val="24"/>
                    <w:szCs w:val="24"/>
                    <w:rtl/>
                    <w:lang w:eastAsia="ar"/>
                  </w:rPr>
                  <w:sym w:font="Wingdings" w:char="F0A8"/>
                </w:r>
              </w:p>
            </w:tc>
          </w:sdtContent>
        </w:sdt>
        <w:sdt>
          <w:sdtPr>
            <w:rPr>
              <w:rFonts w:cs="Arial"/>
              <w:sz w:val="24"/>
              <w:szCs w:val="24"/>
              <w:rtl/>
            </w:rPr>
            <w:id w:val="211857011"/>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3F0B6A0"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sdt>
          <w:sdtPr>
            <w:rPr>
              <w:rFonts w:cs="Arial"/>
              <w:sz w:val="24"/>
              <w:szCs w:val="24"/>
              <w:rtl/>
            </w:rPr>
            <w:id w:val="-51445161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49AFB67"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tr>
      <w:tr w:rsidR="00A73A05" w:rsidRPr="00A67CBE" w14:paraId="018285EE" w14:textId="77777777" w:rsidTr="004745B0">
        <w:trPr>
          <w:trHeight w:val="20"/>
          <w:jc w:val="center"/>
        </w:trPr>
        <w:tc>
          <w:tcPr>
            <w:tcW w:w="720" w:type="dxa"/>
            <w:vMerge w:val="restart"/>
            <w:shd w:val="clear" w:color="auto" w:fill="auto"/>
            <w:noWrap/>
            <w:vAlign w:val="center"/>
          </w:tcPr>
          <w:p w14:paraId="49110108" w14:textId="77777777" w:rsidR="00A73A05" w:rsidRPr="003D2DC8" w:rsidRDefault="00A73A05" w:rsidP="004745B0">
            <w:pPr>
              <w:bidi/>
              <w:contextualSpacing/>
              <w:jc w:val="center"/>
              <w:rPr>
                <w:rFonts w:cs="Arial"/>
                <w:bCs/>
                <w:sz w:val="18"/>
                <w:szCs w:val="18"/>
              </w:rPr>
            </w:pPr>
            <w:r w:rsidRPr="003D2DC8">
              <w:rPr>
                <w:rFonts w:cs="Arial"/>
                <w:sz w:val="18"/>
                <w:szCs w:val="18"/>
                <w:rtl/>
                <w:lang w:eastAsia="ar"/>
              </w:rPr>
              <w:t>1.7</w:t>
            </w:r>
          </w:p>
        </w:tc>
        <w:tc>
          <w:tcPr>
            <w:tcW w:w="4485" w:type="dxa"/>
            <w:vMerge w:val="restart"/>
            <w:shd w:val="clear" w:color="auto" w:fill="auto"/>
            <w:vAlign w:val="center"/>
          </w:tcPr>
          <w:p w14:paraId="2C6166F9" w14:textId="77777777" w:rsidR="00A73A05" w:rsidRPr="003D2DC8" w:rsidRDefault="00A73A05" w:rsidP="004745B0">
            <w:pPr>
              <w:bidi/>
              <w:jc w:val="left"/>
              <w:rPr>
                <w:rFonts w:cs="Arial"/>
                <w:bCs/>
                <w:sz w:val="18"/>
                <w:szCs w:val="18"/>
              </w:rPr>
            </w:pPr>
            <w:r w:rsidRPr="003D2DC8">
              <w:rPr>
                <w:rFonts w:cs="Arial"/>
                <w:sz w:val="18"/>
                <w:szCs w:val="18"/>
                <w:rtl/>
                <w:lang w:eastAsia="ar"/>
              </w:rPr>
              <w:t>هل يتضمن أحداث اختبار متعددة؟</w:t>
            </w:r>
          </w:p>
        </w:tc>
        <w:tc>
          <w:tcPr>
            <w:tcW w:w="2430" w:type="dxa"/>
            <w:vAlign w:val="center"/>
          </w:tcPr>
          <w:p w14:paraId="2FB83AD8"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هل بسبب المدة؟</w:t>
            </w:r>
          </w:p>
        </w:tc>
        <w:tc>
          <w:tcPr>
            <w:tcW w:w="1455" w:type="dxa"/>
            <w:gridSpan w:val="2"/>
            <w:tcBorders>
              <w:right w:val="single" w:sz="12" w:space="0" w:color="auto"/>
            </w:tcBorders>
            <w:vAlign w:val="center"/>
          </w:tcPr>
          <w:p w14:paraId="49B648E2" w14:textId="77777777" w:rsidR="00A73A05" w:rsidRPr="003D2DC8" w:rsidRDefault="00A73A05" w:rsidP="004745B0">
            <w:pPr>
              <w:bidi/>
              <w:ind w:left="-29" w:right="-73"/>
              <w:jc w:val="left"/>
              <w:rPr>
                <w:rFonts w:cs="Arial"/>
                <w:sz w:val="18"/>
                <w:szCs w:val="18"/>
              </w:rPr>
            </w:pPr>
          </w:p>
        </w:tc>
        <w:sdt>
          <w:sdtPr>
            <w:rPr>
              <w:rFonts w:cs="Arial"/>
              <w:sz w:val="24"/>
              <w:szCs w:val="24"/>
              <w:rtl/>
            </w:rPr>
            <w:id w:val="-301694007"/>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7116ECD3"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sdt>
          <w:sdtPr>
            <w:rPr>
              <w:rFonts w:cs="Arial"/>
              <w:sz w:val="24"/>
              <w:szCs w:val="24"/>
              <w:rtl/>
            </w:rPr>
            <w:id w:val="137625911"/>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7885BFB"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sdt>
          <w:sdtPr>
            <w:rPr>
              <w:rFonts w:cs="Arial"/>
              <w:sz w:val="24"/>
              <w:szCs w:val="24"/>
              <w:rtl/>
            </w:rPr>
            <w:id w:val="-49395884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53D7370"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tr>
      <w:tr w:rsidR="00A73A05" w:rsidRPr="00A67CBE" w14:paraId="7B1EF118" w14:textId="77777777" w:rsidTr="004745B0">
        <w:trPr>
          <w:trHeight w:val="20"/>
          <w:jc w:val="center"/>
        </w:trPr>
        <w:tc>
          <w:tcPr>
            <w:tcW w:w="720" w:type="dxa"/>
            <w:vMerge/>
            <w:shd w:val="clear" w:color="auto" w:fill="auto"/>
            <w:noWrap/>
            <w:vAlign w:val="center"/>
          </w:tcPr>
          <w:p w14:paraId="0758A0B4" w14:textId="77777777" w:rsidR="00A73A05" w:rsidRPr="003D2DC8" w:rsidRDefault="00A73A05" w:rsidP="004745B0">
            <w:pPr>
              <w:bidi/>
              <w:contextualSpacing/>
              <w:jc w:val="center"/>
              <w:rPr>
                <w:rFonts w:cs="Arial"/>
                <w:bCs/>
                <w:sz w:val="18"/>
                <w:szCs w:val="18"/>
              </w:rPr>
            </w:pPr>
          </w:p>
        </w:tc>
        <w:tc>
          <w:tcPr>
            <w:tcW w:w="4485" w:type="dxa"/>
            <w:vMerge/>
            <w:shd w:val="clear" w:color="auto" w:fill="auto"/>
            <w:vAlign w:val="center"/>
          </w:tcPr>
          <w:p w14:paraId="6E19D76E" w14:textId="77777777" w:rsidR="00A73A05" w:rsidRPr="003D2DC8" w:rsidRDefault="00A73A05" w:rsidP="004745B0">
            <w:pPr>
              <w:bidi/>
              <w:jc w:val="left"/>
              <w:rPr>
                <w:rFonts w:cs="Arial"/>
                <w:bCs/>
                <w:sz w:val="18"/>
                <w:szCs w:val="18"/>
              </w:rPr>
            </w:pPr>
          </w:p>
        </w:tc>
        <w:tc>
          <w:tcPr>
            <w:tcW w:w="2430" w:type="dxa"/>
            <w:vAlign w:val="center"/>
          </w:tcPr>
          <w:p w14:paraId="706A8B96"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هل بسبب موسمي؟</w:t>
            </w:r>
          </w:p>
        </w:tc>
        <w:tc>
          <w:tcPr>
            <w:tcW w:w="1455" w:type="dxa"/>
            <w:gridSpan w:val="2"/>
            <w:tcBorders>
              <w:right w:val="single" w:sz="12" w:space="0" w:color="auto"/>
            </w:tcBorders>
            <w:vAlign w:val="center"/>
          </w:tcPr>
          <w:p w14:paraId="4279DC06" w14:textId="77777777" w:rsidR="00A73A05" w:rsidRPr="003D2DC8" w:rsidRDefault="00A73A05" w:rsidP="004745B0">
            <w:pPr>
              <w:bidi/>
              <w:ind w:left="-29" w:right="-73"/>
              <w:jc w:val="left"/>
              <w:rPr>
                <w:rFonts w:cs="Arial"/>
                <w:sz w:val="18"/>
                <w:szCs w:val="18"/>
              </w:rPr>
            </w:pPr>
          </w:p>
        </w:tc>
        <w:sdt>
          <w:sdtPr>
            <w:rPr>
              <w:rFonts w:cs="Arial"/>
              <w:sz w:val="24"/>
              <w:szCs w:val="24"/>
              <w:rtl/>
            </w:rPr>
            <w:id w:val="1834257213"/>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7FAA69F"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sdt>
          <w:sdtPr>
            <w:rPr>
              <w:rFonts w:cs="Arial"/>
              <w:sz w:val="24"/>
              <w:szCs w:val="24"/>
              <w:rtl/>
            </w:rPr>
            <w:id w:val="16120739"/>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5D716CD"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sdt>
          <w:sdtPr>
            <w:rPr>
              <w:rFonts w:cs="Arial"/>
              <w:sz w:val="24"/>
              <w:szCs w:val="24"/>
              <w:rtl/>
            </w:rPr>
            <w:id w:val="4280781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79285AB"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tr>
      <w:tr w:rsidR="00A73A05" w:rsidRPr="00A67CBE" w14:paraId="655DE35D" w14:textId="77777777" w:rsidTr="004745B0">
        <w:trPr>
          <w:trHeight w:val="20"/>
          <w:jc w:val="center"/>
        </w:trPr>
        <w:tc>
          <w:tcPr>
            <w:tcW w:w="720" w:type="dxa"/>
            <w:vMerge/>
            <w:shd w:val="clear" w:color="auto" w:fill="auto"/>
            <w:noWrap/>
            <w:vAlign w:val="center"/>
          </w:tcPr>
          <w:p w14:paraId="6D142F36" w14:textId="77777777" w:rsidR="00A73A05" w:rsidRPr="003D2DC8" w:rsidRDefault="00A73A05" w:rsidP="004745B0">
            <w:pPr>
              <w:bidi/>
              <w:contextualSpacing/>
              <w:jc w:val="center"/>
              <w:rPr>
                <w:rFonts w:cs="Arial"/>
                <w:bCs/>
                <w:sz w:val="18"/>
                <w:szCs w:val="18"/>
              </w:rPr>
            </w:pPr>
          </w:p>
        </w:tc>
        <w:tc>
          <w:tcPr>
            <w:tcW w:w="4485" w:type="dxa"/>
            <w:vMerge/>
            <w:shd w:val="clear" w:color="auto" w:fill="auto"/>
            <w:vAlign w:val="center"/>
          </w:tcPr>
          <w:p w14:paraId="3A641072" w14:textId="77777777" w:rsidR="00A73A05" w:rsidRPr="003D2DC8" w:rsidRDefault="00A73A05" w:rsidP="004745B0">
            <w:pPr>
              <w:bidi/>
              <w:jc w:val="left"/>
              <w:rPr>
                <w:rFonts w:cs="Arial"/>
                <w:bCs/>
                <w:sz w:val="18"/>
                <w:szCs w:val="18"/>
              </w:rPr>
            </w:pPr>
          </w:p>
        </w:tc>
        <w:tc>
          <w:tcPr>
            <w:tcW w:w="2430" w:type="dxa"/>
            <w:vAlign w:val="center"/>
          </w:tcPr>
          <w:p w14:paraId="2BD7B98F" w14:textId="77777777" w:rsidR="00A73A05" w:rsidRPr="003D2DC8" w:rsidRDefault="00A73A05" w:rsidP="00B56C0F">
            <w:pPr>
              <w:numPr>
                <w:ilvl w:val="0"/>
                <w:numId w:val="7"/>
              </w:numPr>
              <w:bidi/>
              <w:ind w:left="250" w:right="-73" w:hanging="250"/>
              <w:jc w:val="left"/>
              <w:rPr>
                <w:rFonts w:cs="Arial"/>
                <w:sz w:val="18"/>
                <w:szCs w:val="18"/>
              </w:rPr>
            </w:pPr>
            <w:r w:rsidRPr="003D2DC8">
              <w:rPr>
                <w:rFonts w:cs="Arial"/>
                <w:sz w:val="18"/>
                <w:szCs w:val="18"/>
                <w:rtl/>
                <w:lang w:eastAsia="ar"/>
              </w:rPr>
              <w:t>أسباب أخرى؟</w:t>
            </w:r>
          </w:p>
        </w:tc>
        <w:tc>
          <w:tcPr>
            <w:tcW w:w="1455" w:type="dxa"/>
            <w:gridSpan w:val="2"/>
            <w:tcBorders>
              <w:right w:val="single" w:sz="12" w:space="0" w:color="auto"/>
            </w:tcBorders>
            <w:vAlign w:val="center"/>
          </w:tcPr>
          <w:p w14:paraId="0DF67C1E" w14:textId="77777777" w:rsidR="00A73A05" w:rsidRPr="003D2DC8" w:rsidRDefault="00A73A05" w:rsidP="004745B0">
            <w:pPr>
              <w:bidi/>
              <w:ind w:left="-29" w:right="-73"/>
              <w:jc w:val="left"/>
              <w:rPr>
                <w:rFonts w:cs="Arial"/>
                <w:sz w:val="18"/>
                <w:szCs w:val="18"/>
              </w:rPr>
            </w:pPr>
          </w:p>
        </w:tc>
        <w:sdt>
          <w:sdtPr>
            <w:rPr>
              <w:rFonts w:cs="Arial"/>
              <w:sz w:val="24"/>
              <w:szCs w:val="24"/>
              <w:rtl/>
            </w:rPr>
            <w:id w:val="522601237"/>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4044438"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sdt>
          <w:sdtPr>
            <w:rPr>
              <w:rFonts w:cs="Arial"/>
              <w:sz w:val="24"/>
              <w:szCs w:val="24"/>
              <w:rtl/>
            </w:rPr>
            <w:id w:val="-795369864"/>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2B9F075"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sdt>
          <w:sdtPr>
            <w:rPr>
              <w:rFonts w:cs="Arial"/>
              <w:sz w:val="24"/>
              <w:szCs w:val="24"/>
              <w:rtl/>
            </w:rPr>
            <w:id w:val="-96488256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24AA9B8"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tr>
      <w:tr w:rsidR="00A73A05" w:rsidRPr="00A67CBE" w14:paraId="637223C5" w14:textId="77777777" w:rsidTr="004745B0">
        <w:trPr>
          <w:trHeight w:val="20"/>
          <w:jc w:val="center"/>
        </w:trPr>
        <w:tc>
          <w:tcPr>
            <w:tcW w:w="720" w:type="dxa"/>
            <w:vMerge w:val="restart"/>
            <w:shd w:val="clear" w:color="auto" w:fill="auto"/>
            <w:noWrap/>
            <w:vAlign w:val="center"/>
          </w:tcPr>
          <w:p w14:paraId="5DE859B9" w14:textId="77777777" w:rsidR="00A73A05" w:rsidRPr="003D2DC8" w:rsidRDefault="00A73A05" w:rsidP="004745B0">
            <w:pPr>
              <w:bidi/>
              <w:contextualSpacing/>
              <w:jc w:val="center"/>
              <w:rPr>
                <w:rFonts w:cs="Arial"/>
                <w:bCs/>
                <w:sz w:val="18"/>
                <w:szCs w:val="18"/>
              </w:rPr>
            </w:pPr>
            <w:r w:rsidRPr="003D2DC8">
              <w:rPr>
                <w:rFonts w:cs="Arial"/>
                <w:sz w:val="18"/>
                <w:szCs w:val="18"/>
                <w:rtl/>
                <w:lang w:eastAsia="ar"/>
              </w:rPr>
              <w:t>1.8</w:t>
            </w:r>
          </w:p>
        </w:tc>
        <w:tc>
          <w:tcPr>
            <w:tcW w:w="4485" w:type="dxa"/>
            <w:vMerge w:val="restart"/>
            <w:shd w:val="clear" w:color="auto" w:fill="auto"/>
            <w:vAlign w:val="center"/>
          </w:tcPr>
          <w:p w14:paraId="2ECEC5B7" w14:textId="77777777" w:rsidR="00A73A05" w:rsidRDefault="00A73A05" w:rsidP="004745B0">
            <w:pPr>
              <w:bidi/>
              <w:jc w:val="left"/>
              <w:rPr>
                <w:rFonts w:cs="Arial"/>
                <w:sz w:val="18"/>
                <w:szCs w:val="18"/>
                <w:rtl/>
                <w:lang w:eastAsia="ar"/>
              </w:rPr>
            </w:pPr>
            <w:r w:rsidRPr="003D2DC8">
              <w:rPr>
                <w:rFonts w:cs="Arial"/>
                <w:sz w:val="18"/>
                <w:szCs w:val="18"/>
                <w:rtl/>
                <w:lang w:eastAsia="ar"/>
              </w:rPr>
              <w:t>هل تم الاتفاق على معايير القبول؟</w:t>
            </w:r>
          </w:p>
          <w:p w14:paraId="52619F12" w14:textId="77777777" w:rsidR="009E37DE" w:rsidRPr="009E37DE" w:rsidRDefault="009E37DE" w:rsidP="009E37DE">
            <w:pPr>
              <w:bidi/>
              <w:rPr>
                <w:rFonts w:cs="Arial"/>
                <w:sz w:val="18"/>
                <w:szCs w:val="18"/>
              </w:rPr>
            </w:pPr>
          </w:p>
          <w:p w14:paraId="1EF42089" w14:textId="77777777" w:rsidR="009E37DE" w:rsidRPr="009E37DE" w:rsidRDefault="009E37DE" w:rsidP="009E37DE">
            <w:pPr>
              <w:bidi/>
              <w:rPr>
                <w:rFonts w:cs="Arial"/>
                <w:sz w:val="18"/>
                <w:szCs w:val="18"/>
              </w:rPr>
            </w:pPr>
          </w:p>
          <w:p w14:paraId="50D8734C" w14:textId="77777777" w:rsidR="009E37DE" w:rsidRPr="009E37DE" w:rsidRDefault="009E37DE" w:rsidP="009E37DE">
            <w:pPr>
              <w:bidi/>
              <w:rPr>
                <w:rFonts w:cs="Arial"/>
                <w:sz w:val="18"/>
                <w:szCs w:val="18"/>
              </w:rPr>
            </w:pPr>
          </w:p>
          <w:p w14:paraId="35C70079" w14:textId="1690ECC8" w:rsidR="009E37DE" w:rsidRPr="009E37DE" w:rsidRDefault="009E37DE" w:rsidP="009E37DE">
            <w:pPr>
              <w:bidi/>
              <w:rPr>
                <w:rFonts w:cs="Arial"/>
                <w:sz w:val="18"/>
                <w:szCs w:val="18"/>
              </w:rPr>
            </w:pPr>
          </w:p>
        </w:tc>
        <w:tc>
          <w:tcPr>
            <w:tcW w:w="2430" w:type="dxa"/>
            <w:vAlign w:val="center"/>
          </w:tcPr>
          <w:p w14:paraId="2E69FBDF" w14:textId="77777777" w:rsidR="00A73A05" w:rsidRPr="003D2DC8" w:rsidRDefault="00A73A05" w:rsidP="00B56C0F">
            <w:pPr>
              <w:numPr>
                <w:ilvl w:val="0"/>
                <w:numId w:val="7"/>
              </w:numPr>
              <w:bidi/>
              <w:ind w:left="250" w:right="-73" w:hanging="250"/>
              <w:jc w:val="left"/>
              <w:rPr>
                <w:rFonts w:cs="Arial"/>
                <w:sz w:val="18"/>
                <w:szCs w:val="18"/>
              </w:rPr>
            </w:pPr>
          </w:p>
        </w:tc>
        <w:tc>
          <w:tcPr>
            <w:tcW w:w="1455" w:type="dxa"/>
            <w:gridSpan w:val="2"/>
            <w:tcBorders>
              <w:right w:val="single" w:sz="12" w:space="0" w:color="auto"/>
            </w:tcBorders>
            <w:vAlign w:val="center"/>
          </w:tcPr>
          <w:p w14:paraId="32F072A7" w14:textId="77777777" w:rsidR="00A73A05" w:rsidRPr="003D2DC8" w:rsidRDefault="00A73A05" w:rsidP="004745B0">
            <w:pPr>
              <w:bidi/>
              <w:ind w:left="-29" w:right="-73"/>
              <w:jc w:val="left"/>
              <w:rPr>
                <w:rFonts w:cs="Arial"/>
                <w:color w:val="FF0000"/>
                <w:sz w:val="18"/>
                <w:szCs w:val="18"/>
              </w:rPr>
            </w:pPr>
          </w:p>
        </w:tc>
        <w:sdt>
          <w:sdtPr>
            <w:rPr>
              <w:rFonts w:cs="Arial"/>
              <w:sz w:val="24"/>
              <w:szCs w:val="24"/>
              <w:rtl/>
            </w:rPr>
            <w:id w:val="-1399211069"/>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D6B45F0"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sdt>
          <w:sdtPr>
            <w:rPr>
              <w:rFonts w:cs="Arial"/>
              <w:sz w:val="24"/>
              <w:szCs w:val="24"/>
              <w:rtl/>
            </w:rPr>
            <w:id w:val="-1671167150"/>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766D6CA"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sdt>
          <w:sdtPr>
            <w:rPr>
              <w:rFonts w:cs="Arial"/>
              <w:sz w:val="24"/>
              <w:szCs w:val="24"/>
              <w:rtl/>
            </w:rPr>
            <w:id w:val="-155176886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F4ACB9D"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tr>
      <w:tr w:rsidR="00A73A05" w:rsidRPr="00A67CBE" w14:paraId="48043170" w14:textId="77777777" w:rsidTr="004745B0">
        <w:trPr>
          <w:trHeight w:val="20"/>
          <w:jc w:val="center"/>
        </w:trPr>
        <w:tc>
          <w:tcPr>
            <w:tcW w:w="720" w:type="dxa"/>
            <w:vMerge/>
            <w:shd w:val="clear" w:color="auto" w:fill="auto"/>
            <w:noWrap/>
            <w:vAlign w:val="center"/>
          </w:tcPr>
          <w:p w14:paraId="2CD31F53" w14:textId="77777777" w:rsidR="00A73A05" w:rsidRPr="003D2DC8" w:rsidRDefault="00A73A05" w:rsidP="004745B0">
            <w:pPr>
              <w:bidi/>
              <w:contextualSpacing/>
              <w:jc w:val="left"/>
              <w:rPr>
                <w:rFonts w:cs="Arial"/>
                <w:bCs/>
                <w:color w:val="FF0000"/>
                <w:sz w:val="18"/>
                <w:szCs w:val="18"/>
              </w:rPr>
            </w:pPr>
          </w:p>
        </w:tc>
        <w:tc>
          <w:tcPr>
            <w:tcW w:w="4485" w:type="dxa"/>
            <w:vMerge/>
            <w:shd w:val="clear" w:color="auto" w:fill="auto"/>
            <w:vAlign w:val="center"/>
          </w:tcPr>
          <w:p w14:paraId="3A657610" w14:textId="77777777" w:rsidR="00A73A05" w:rsidRPr="003D2DC8" w:rsidRDefault="00A73A05" w:rsidP="004745B0">
            <w:pPr>
              <w:bidi/>
              <w:jc w:val="left"/>
              <w:rPr>
                <w:rFonts w:cs="Arial"/>
                <w:bCs/>
                <w:sz w:val="18"/>
                <w:szCs w:val="18"/>
              </w:rPr>
            </w:pPr>
          </w:p>
        </w:tc>
        <w:tc>
          <w:tcPr>
            <w:tcW w:w="2430" w:type="dxa"/>
            <w:vAlign w:val="center"/>
          </w:tcPr>
          <w:p w14:paraId="616F2584" w14:textId="77777777" w:rsidR="00A73A05" w:rsidRPr="003D2DC8" w:rsidRDefault="00A73A05" w:rsidP="00B56C0F">
            <w:pPr>
              <w:numPr>
                <w:ilvl w:val="0"/>
                <w:numId w:val="7"/>
              </w:numPr>
              <w:bidi/>
              <w:ind w:left="250" w:right="-73" w:hanging="250"/>
              <w:jc w:val="left"/>
              <w:rPr>
                <w:rFonts w:cs="Arial"/>
                <w:sz w:val="18"/>
                <w:szCs w:val="18"/>
              </w:rPr>
            </w:pPr>
          </w:p>
        </w:tc>
        <w:tc>
          <w:tcPr>
            <w:tcW w:w="1455" w:type="dxa"/>
            <w:gridSpan w:val="2"/>
            <w:tcBorders>
              <w:right w:val="single" w:sz="12" w:space="0" w:color="auto"/>
            </w:tcBorders>
            <w:vAlign w:val="center"/>
          </w:tcPr>
          <w:p w14:paraId="7FFF33C2" w14:textId="77777777" w:rsidR="00A73A05" w:rsidRPr="003D2DC8" w:rsidRDefault="00A73A05" w:rsidP="004745B0">
            <w:pPr>
              <w:bidi/>
              <w:ind w:left="-29" w:right="-73"/>
              <w:jc w:val="left"/>
              <w:rPr>
                <w:rFonts w:cs="Arial"/>
                <w:color w:val="FF0000"/>
                <w:sz w:val="18"/>
                <w:szCs w:val="18"/>
              </w:rPr>
            </w:pPr>
          </w:p>
        </w:tc>
        <w:sdt>
          <w:sdtPr>
            <w:rPr>
              <w:rFonts w:cs="Arial"/>
              <w:sz w:val="24"/>
              <w:szCs w:val="24"/>
              <w:rtl/>
            </w:rPr>
            <w:id w:val="-1424573119"/>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7C718E83"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sdt>
          <w:sdtPr>
            <w:rPr>
              <w:rFonts w:cs="Arial"/>
              <w:sz w:val="24"/>
              <w:szCs w:val="24"/>
              <w:rtl/>
            </w:rPr>
            <w:id w:val="-1093553140"/>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B752D4E"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sdt>
          <w:sdtPr>
            <w:rPr>
              <w:rFonts w:cs="Arial"/>
              <w:sz w:val="24"/>
              <w:szCs w:val="24"/>
              <w:rtl/>
            </w:rPr>
            <w:id w:val="-204435530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957CA99"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tr>
      <w:tr w:rsidR="00A73A05" w:rsidRPr="00A67CBE" w14:paraId="64FBFDB6" w14:textId="77777777" w:rsidTr="004745B0">
        <w:trPr>
          <w:trHeight w:val="20"/>
          <w:jc w:val="center"/>
        </w:trPr>
        <w:tc>
          <w:tcPr>
            <w:tcW w:w="720" w:type="dxa"/>
            <w:vMerge/>
            <w:shd w:val="clear" w:color="auto" w:fill="auto"/>
            <w:noWrap/>
            <w:vAlign w:val="center"/>
          </w:tcPr>
          <w:p w14:paraId="63E97811" w14:textId="77777777" w:rsidR="00A73A05" w:rsidRPr="003D2DC8" w:rsidRDefault="00A73A05" w:rsidP="004745B0">
            <w:pPr>
              <w:bidi/>
              <w:contextualSpacing/>
              <w:jc w:val="left"/>
              <w:rPr>
                <w:rFonts w:cs="Arial"/>
                <w:bCs/>
                <w:color w:val="FF0000"/>
                <w:sz w:val="18"/>
                <w:szCs w:val="18"/>
              </w:rPr>
            </w:pPr>
          </w:p>
        </w:tc>
        <w:tc>
          <w:tcPr>
            <w:tcW w:w="4485" w:type="dxa"/>
            <w:vMerge/>
            <w:shd w:val="clear" w:color="auto" w:fill="auto"/>
            <w:vAlign w:val="center"/>
          </w:tcPr>
          <w:p w14:paraId="0EB010FA" w14:textId="77777777" w:rsidR="00A73A05" w:rsidRPr="003D2DC8" w:rsidRDefault="00A73A05" w:rsidP="004745B0">
            <w:pPr>
              <w:bidi/>
              <w:jc w:val="left"/>
              <w:rPr>
                <w:rFonts w:cs="Arial"/>
                <w:bCs/>
                <w:sz w:val="18"/>
                <w:szCs w:val="18"/>
              </w:rPr>
            </w:pPr>
          </w:p>
        </w:tc>
        <w:tc>
          <w:tcPr>
            <w:tcW w:w="2430" w:type="dxa"/>
            <w:vAlign w:val="center"/>
          </w:tcPr>
          <w:p w14:paraId="1387F069" w14:textId="77777777" w:rsidR="00A73A05" w:rsidRPr="003D2DC8" w:rsidRDefault="00A73A05" w:rsidP="00B56C0F">
            <w:pPr>
              <w:numPr>
                <w:ilvl w:val="0"/>
                <w:numId w:val="7"/>
              </w:numPr>
              <w:bidi/>
              <w:ind w:left="250" w:right="-73" w:hanging="250"/>
              <w:jc w:val="left"/>
              <w:rPr>
                <w:rFonts w:cs="Arial"/>
                <w:sz w:val="18"/>
                <w:szCs w:val="18"/>
              </w:rPr>
            </w:pPr>
          </w:p>
        </w:tc>
        <w:tc>
          <w:tcPr>
            <w:tcW w:w="1455" w:type="dxa"/>
            <w:gridSpan w:val="2"/>
            <w:tcBorders>
              <w:right w:val="single" w:sz="12" w:space="0" w:color="auto"/>
            </w:tcBorders>
            <w:vAlign w:val="center"/>
          </w:tcPr>
          <w:p w14:paraId="611E985A" w14:textId="77777777" w:rsidR="00A73A05" w:rsidRPr="003D2DC8" w:rsidRDefault="00A73A05" w:rsidP="004745B0">
            <w:pPr>
              <w:bidi/>
              <w:ind w:left="-29" w:right="-73"/>
              <w:jc w:val="left"/>
              <w:rPr>
                <w:rFonts w:cs="Arial"/>
                <w:color w:val="FF0000"/>
                <w:sz w:val="18"/>
                <w:szCs w:val="18"/>
              </w:rPr>
            </w:pPr>
          </w:p>
        </w:tc>
        <w:sdt>
          <w:sdtPr>
            <w:rPr>
              <w:rFonts w:cs="Arial"/>
              <w:sz w:val="24"/>
              <w:szCs w:val="24"/>
              <w:rtl/>
            </w:rPr>
            <w:id w:val="1499926570"/>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DC794FA"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sdt>
          <w:sdtPr>
            <w:rPr>
              <w:rFonts w:cs="Arial"/>
              <w:sz w:val="24"/>
              <w:szCs w:val="24"/>
              <w:rtl/>
            </w:rPr>
            <w:id w:val="2046640491"/>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CAB2452"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sdt>
          <w:sdtPr>
            <w:rPr>
              <w:rFonts w:cs="Arial"/>
              <w:sz w:val="24"/>
              <w:szCs w:val="24"/>
              <w:rtl/>
            </w:rPr>
            <w:id w:val="-2494632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C9D2E09" w14:textId="77777777" w:rsidR="00A73A05" w:rsidRPr="001D668C" w:rsidRDefault="00A73A05" w:rsidP="004745B0">
                <w:pPr>
                  <w:bidi/>
                  <w:ind w:left="-102" w:right="-73"/>
                  <w:jc w:val="center"/>
                  <w:rPr>
                    <w:rFonts w:cs="Arial"/>
                    <w:sz w:val="24"/>
                    <w:szCs w:val="24"/>
                  </w:rPr>
                </w:pPr>
                <w:r w:rsidRPr="001D668C">
                  <w:rPr>
                    <w:rFonts w:cs="Arial"/>
                    <w:sz w:val="24"/>
                    <w:szCs w:val="24"/>
                    <w:rtl/>
                    <w:lang w:eastAsia="ar"/>
                  </w:rPr>
                  <w:sym w:font="Wingdings" w:char="F0A8"/>
                </w:r>
              </w:p>
            </w:tc>
          </w:sdtContent>
        </w:sdt>
      </w:tr>
      <w:tr w:rsidR="00A73A05" w:rsidRPr="00A67CBE" w14:paraId="63A7DD6F" w14:textId="77777777" w:rsidTr="004745B0">
        <w:trPr>
          <w:trHeight w:val="20"/>
          <w:jc w:val="center"/>
        </w:trPr>
        <w:tc>
          <w:tcPr>
            <w:tcW w:w="720" w:type="dxa"/>
            <w:shd w:val="clear" w:color="auto" w:fill="264B5A"/>
            <w:noWrap/>
            <w:vAlign w:val="center"/>
          </w:tcPr>
          <w:p w14:paraId="3241256E" w14:textId="77777777" w:rsidR="00A73A05" w:rsidRPr="00B20316" w:rsidRDefault="00A73A05" w:rsidP="004745B0">
            <w:pPr>
              <w:pStyle w:val="TableHWhite"/>
              <w:bidi/>
            </w:pPr>
            <w:r w:rsidRPr="00B20316">
              <w:rPr>
                <w:rtl/>
                <w:lang w:eastAsia="ar"/>
              </w:rPr>
              <w:lastRenderedPageBreak/>
              <w:t>الوثيقة</w:t>
            </w:r>
          </w:p>
        </w:tc>
        <w:tc>
          <w:tcPr>
            <w:tcW w:w="4485" w:type="dxa"/>
            <w:shd w:val="clear" w:color="auto" w:fill="264B5A"/>
            <w:vAlign w:val="center"/>
          </w:tcPr>
          <w:p w14:paraId="0845BF89" w14:textId="77777777" w:rsidR="00A73A05" w:rsidRPr="00B20316" w:rsidRDefault="00A73A05" w:rsidP="004745B0">
            <w:pPr>
              <w:pStyle w:val="TableHWhite"/>
              <w:bidi/>
            </w:pPr>
            <w:r w:rsidRPr="00B20316">
              <w:rPr>
                <w:rtl/>
                <w:lang w:eastAsia="ar"/>
              </w:rPr>
              <w:t>ملاحظات المُراجع</w:t>
            </w:r>
          </w:p>
        </w:tc>
        <w:tc>
          <w:tcPr>
            <w:tcW w:w="5235" w:type="dxa"/>
            <w:gridSpan w:val="6"/>
            <w:shd w:val="clear" w:color="auto" w:fill="264B5A"/>
          </w:tcPr>
          <w:p w14:paraId="76D1A4B0" w14:textId="77777777" w:rsidR="00A73A05" w:rsidRPr="00B20316" w:rsidRDefault="00A73A05" w:rsidP="004745B0">
            <w:pPr>
              <w:pStyle w:val="TableHWhite"/>
              <w:bidi/>
            </w:pPr>
            <w:r w:rsidRPr="00B20316">
              <w:rPr>
                <w:rtl/>
                <w:lang w:eastAsia="ar"/>
              </w:rPr>
              <w:t>القرار</w:t>
            </w:r>
          </w:p>
        </w:tc>
      </w:tr>
      <w:tr w:rsidR="00A73A05" w:rsidRPr="00A67CBE" w14:paraId="2DCE3349" w14:textId="77777777" w:rsidTr="004745B0">
        <w:trPr>
          <w:trHeight w:val="20"/>
          <w:jc w:val="center"/>
        </w:trPr>
        <w:tc>
          <w:tcPr>
            <w:tcW w:w="720" w:type="dxa"/>
            <w:shd w:val="clear" w:color="auto" w:fill="auto"/>
            <w:noWrap/>
            <w:vAlign w:val="center"/>
          </w:tcPr>
          <w:p w14:paraId="39E6E1F0" w14:textId="77777777" w:rsidR="00A73A05" w:rsidRPr="00B20316" w:rsidRDefault="00A73A05" w:rsidP="004745B0">
            <w:pPr>
              <w:bidi/>
              <w:jc w:val="center"/>
              <w:rPr>
                <w:rFonts w:cs="Arial"/>
              </w:rPr>
            </w:pPr>
          </w:p>
        </w:tc>
        <w:tc>
          <w:tcPr>
            <w:tcW w:w="4485" w:type="dxa"/>
            <w:shd w:val="clear" w:color="auto" w:fill="auto"/>
            <w:vAlign w:val="center"/>
          </w:tcPr>
          <w:p w14:paraId="69767C44" w14:textId="77777777" w:rsidR="00A73A05" w:rsidRPr="00B20316" w:rsidRDefault="00A73A05" w:rsidP="004745B0">
            <w:pPr>
              <w:bidi/>
              <w:ind w:left="-8" w:right="-73"/>
              <w:rPr>
                <w:rFonts w:cs="Arial"/>
              </w:rPr>
            </w:pPr>
          </w:p>
        </w:tc>
        <w:tc>
          <w:tcPr>
            <w:tcW w:w="5235" w:type="dxa"/>
            <w:gridSpan w:val="6"/>
          </w:tcPr>
          <w:p w14:paraId="018A32DF" w14:textId="77777777" w:rsidR="00A73A05" w:rsidRPr="00B20316" w:rsidRDefault="00A73A05" w:rsidP="004745B0">
            <w:pPr>
              <w:bidi/>
              <w:ind w:left="-8" w:right="-73"/>
              <w:rPr>
                <w:rFonts w:cs="Arial"/>
              </w:rPr>
            </w:pPr>
          </w:p>
        </w:tc>
      </w:tr>
      <w:tr w:rsidR="00A73A05" w:rsidRPr="00A67CBE" w14:paraId="5670C09A" w14:textId="77777777" w:rsidTr="004745B0">
        <w:trPr>
          <w:trHeight w:val="20"/>
          <w:jc w:val="center"/>
        </w:trPr>
        <w:tc>
          <w:tcPr>
            <w:tcW w:w="720" w:type="dxa"/>
            <w:tcBorders>
              <w:bottom w:val="single" w:sz="4" w:space="0" w:color="auto"/>
            </w:tcBorders>
            <w:shd w:val="clear" w:color="auto" w:fill="auto"/>
            <w:noWrap/>
            <w:vAlign w:val="center"/>
          </w:tcPr>
          <w:p w14:paraId="5A9239AE" w14:textId="77777777" w:rsidR="00A73A05" w:rsidRPr="00B20316" w:rsidRDefault="00A73A05" w:rsidP="004745B0">
            <w:pPr>
              <w:bidi/>
              <w:jc w:val="center"/>
              <w:rPr>
                <w:rFonts w:cs="Arial"/>
              </w:rPr>
            </w:pPr>
          </w:p>
        </w:tc>
        <w:tc>
          <w:tcPr>
            <w:tcW w:w="4485" w:type="dxa"/>
            <w:tcBorders>
              <w:bottom w:val="single" w:sz="4" w:space="0" w:color="auto"/>
            </w:tcBorders>
            <w:shd w:val="clear" w:color="auto" w:fill="auto"/>
            <w:vAlign w:val="center"/>
          </w:tcPr>
          <w:p w14:paraId="36BBBC77" w14:textId="77777777" w:rsidR="00A73A05" w:rsidRPr="00B20316" w:rsidRDefault="00A73A05" w:rsidP="004745B0">
            <w:pPr>
              <w:bidi/>
              <w:ind w:left="-8" w:right="-73"/>
              <w:rPr>
                <w:rFonts w:cs="Arial"/>
              </w:rPr>
            </w:pPr>
          </w:p>
        </w:tc>
        <w:tc>
          <w:tcPr>
            <w:tcW w:w="5235" w:type="dxa"/>
            <w:gridSpan w:val="6"/>
            <w:tcBorders>
              <w:bottom w:val="single" w:sz="4" w:space="0" w:color="auto"/>
            </w:tcBorders>
          </w:tcPr>
          <w:p w14:paraId="5B39E0C5" w14:textId="77777777" w:rsidR="00A73A05" w:rsidRPr="00B20316" w:rsidRDefault="00A73A05" w:rsidP="004745B0">
            <w:pPr>
              <w:bidi/>
              <w:ind w:left="-8" w:right="-73"/>
              <w:rPr>
                <w:rFonts w:cs="Arial"/>
              </w:rPr>
            </w:pPr>
          </w:p>
        </w:tc>
      </w:tr>
      <w:tr w:rsidR="00A73A05" w:rsidRPr="00A67CBE" w14:paraId="5A70E082" w14:textId="77777777" w:rsidTr="004745B0">
        <w:trPr>
          <w:trHeight w:val="20"/>
          <w:jc w:val="center"/>
        </w:trPr>
        <w:tc>
          <w:tcPr>
            <w:tcW w:w="720" w:type="dxa"/>
            <w:tcBorders>
              <w:bottom w:val="single" w:sz="4" w:space="0" w:color="auto"/>
            </w:tcBorders>
            <w:shd w:val="clear" w:color="auto" w:fill="auto"/>
            <w:noWrap/>
            <w:vAlign w:val="center"/>
          </w:tcPr>
          <w:p w14:paraId="3E99C862" w14:textId="77777777" w:rsidR="00A73A05" w:rsidRPr="00B20316" w:rsidRDefault="00A73A05" w:rsidP="004745B0">
            <w:pPr>
              <w:bidi/>
              <w:jc w:val="center"/>
              <w:rPr>
                <w:rFonts w:cs="Arial"/>
              </w:rPr>
            </w:pPr>
          </w:p>
        </w:tc>
        <w:tc>
          <w:tcPr>
            <w:tcW w:w="4485" w:type="dxa"/>
            <w:tcBorders>
              <w:bottom w:val="single" w:sz="4" w:space="0" w:color="auto"/>
            </w:tcBorders>
            <w:shd w:val="clear" w:color="auto" w:fill="auto"/>
            <w:vAlign w:val="center"/>
          </w:tcPr>
          <w:p w14:paraId="2CA93BC8" w14:textId="77777777" w:rsidR="00A73A05" w:rsidRPr="00B20316" w:rsidRDefault="00A73A05" w:rsidP="004745B0">
            <w:pPr>
              <w:bidi/>
              <w:ind w:left="-8" w:right="-73"/>
              <w:rPr>
                <w:rFonts w:cs="Arial"/>
              </w:rPr>
            </w:pPr>
          </w:p>
        </w:tc>
        <w:tc>
          <w:tcPr>
            <w:tcW w:w="5235" w:type="dxa"/>
            <w:gridSpan w:val="6"/>
            <w:tcBorders>
              <w:bottom w:val="single" w:sz="4" w:space="0" w:color="auto"/>
            </w:tcBorders>
          </w:tcPr>
          <w:p w14:paraId="73673BDF" w14:textId="77777777" w:rsidR="00A73A05" w:rsidRPr="00B20316" w:rsidRDefault="00A73A05" w:rsidP="004745B0">
            <w:pPr>
              <w:bidi/>
              <w:ind w:left="-8" w:right="-73"/>
              <w:rPr>
                <w:rFonts w:cs="Arial"/>
              </w:rPr>
            </w:pPr>
          </w:p>
        </w:tc>
      </w:tr>
      <w:tr w:rsidR="00A73A05" w:rsidRPr="00A67CBE" w14:paraId="18B591CD" w14:textId="77777777" w:rsidTr="004745B0">
        <w:trPr>
          <w:trHeight w:val="20"/>
          <w:jc w:val="center"/>
        </w:trPr>
        <w:tc>
          <w:tcPr>
            <w:tcW w:w="720" w:type="dxa"/>
            <w:tcBorders>
              <w:bottom w:val="single" w:sz="4" w:space="0" w:color="auto"/>
            </w:tcBorders>
            <w:shd w:val="clear" w:color="auto" w:fill="auto"/>
            <w:noWrap/>
            <w:vAlign w:val="center"/>
          </w:tcPr>
          <w:p w14:paraId="3761B6DD" w14:textId="77777777" w:rsidR="00A73A05" w:rsidRPr="00B20316" w:rsidRDefault="00A73A05" w:rsidP="004745B0">
            <w:pPr>
              <w:bidi/>
              <w:jc w:val="center"/>
              <w:rPr>
                <w:rFonts w:cs="Arial"/>
              </w:rPr>
            </w:pPr>
          </w:p>
        </w:tc>
        <w:tc>
          <w:tcPr>
            <w:tcW w:w="4485" w:type="dxa"/>
            <w:tcBorders>
              <w:bottom w:val="single" w:sz="4" w:space="0" w:color="auto"/>
            </w:tcBorders>
            <w:shd w:val="clear" w:color="auto" w:fill="auto"/>
            <w:vAlign w:val="center"/>
          </w:tcPr>
          <w:p w14:paraId="3AB11BBF" w14:textId="77777777" w:rsidR="00A73A05" w:rsidRPr="00B20316" w:rsidRDefault="00A73A05" w:rsidP="004745B0">
            <w:pPr>
              <w:bidi/>
              <w:ind w:left="-8" w:right="-73"/>
              <w:rPr>
                <w:rFonts w:cs="Arial"/>
              </w:rPr>
            </w:pPr>
          </w:p>
        </w:tc>
        <w:tc>
          <w:tcPr>
            <w:tcW w:w="5235" w:type="dxa"/>
            <w:gridSpan w:val="6"/>
            <w:tcBorders>
              <w:bottom w:val="single" w:sz="4" w:space="0" w:color="auto"/>
            </w:tcBorders>
          </w:tcPr>
          <w:p w14:paraId="37823199" w14:textId="77777777" w:rsidR="00A73A05" w:rsidRPr="00B20316" w:rsidRDefault="00A73A05" w:rsidP="004745B0">
            <w:pPr>
              <w:bidi/>
              <w:ind w:left="-8" w:right="-73"/>
              <w:rPr>
                <w:rFonts w:cs="Arial"/>
              </w:rPr>
            </w:pPr>
          </w:p>
        </w:tc>
      </w:tr>
      <w:tr w:rsidR="00A73A05" w:rsidRPr="00A67CBE" w14:paraId="1F428A9D" w14:textId="77777777" w:rsidTr="004745B0">
        <w:trPr>
          <w:trHeight w:val="20"/>
          <w:jc w:val="center"/>
        </w:trPr>
        <w:tc>
          <w:tcPr>
            <w:tcW w:w="5205" w:type="dxa"/>
            <w:gridSpan w:val="2"/>
            <w:tcBorders>
              <w:top w:val="single" w:sz="4" w:space="0" w:color="auto"/>
              <w:bottom w:val="nil"/>
            </w:tcBorders>
            <w:shd w:val="clear" w:color="auto" w:fill="auto"/>
            <w:noWrap/>
            <w:vAlign w:val="center"/>
          </w:tcPr>
          <w:p w14:paraId="08A72970" w14:textId="77777777" w:rsidR="00A73A05" w:rsidRPr="00B20316" w:rsidRDefault="00A73A05" w:rsidP="004745B0">
            <w:pPr>
              <w:bidi/>
              <w:ind w:left="-8" w:right="-73"/>
              <w:rPr>
                <w:rFonts w:cs="Arial"/>
                <w:sz w:val="16"/>
                <w:szCs w:val="16"/>
              </w:rPr>
            </w:pPr>
            <w:r w:rsidRPr="00B20316">
              <w:rPr>
                <w:rFonts w:cs="Arial"/>
                <w:sz w:val="16"/>
                <w:szCs w:val="16"/>
                <w:rtl/>
                <w:lang w:eastAsia="ar"/>
              </w:rPr>
              <w:t>اسم المعدّ / التوقيع والتاريخ:</w:t>
            </w:r>
          </w:p>
        </w:tc>
        <w:tc>
          <w:tcPr>
            <w:tcW w:w="5235" w:type="dxa"/>
            <w:gridSpan w:val="6"/>
            <w:tcBorders>
              <w:top w:val="single" w:sz="4" w:space="0" w:color="auto"/>
              <w:bottom w:val="nil"/>
            </w:tcBorders>
          </w:tcPr>
          <w:p w14:paraId="0FED5780" w14:textId="77777777" w:rsidR="00A73A05" w:rsidRPr="00B20316" w:rsidRDefault="00A73A05" w:rsidP="004745B0">
            <w:pPr>
              <w:bidi/>
              <w:ind w:left="-8" w:right="-73"/>
              <w:rPr>
                <w:rFonts w:cs="Arial"/>
                <w:sz w:val="16"/>
                <w:szCs w:val="16"/>
              </w:rPr>
            </w:pPr>
            <w:r w:rsidRPr="00B20316">
              <w:rPr>
                <w:rFonts w:cs="Arial"/>
                <w:sz w:val="16"/>
                <w:szCs w:val="16"/>
                <w:rtl/>
                <w:lang w:eastAsia="ar"/>
              </w:rPr>
              <w:t>اسم الشخص القائم بالفحص/التوقيع والتاريخ:</w:t>
            </w:r>
          </w:p>
        </w:tc>
      </w:tr>
      <w:tr w:rsidR="00A73A05" w:rsidRPr="00A67CBE" w14:paraId="766C0162" w14:textId="77777777" w:rsidTr="004745B0">
        <w:trPr>
          <w:trHeight w:val="20"/>
          <w:jc w:val="center"/>
        </w:trPr>
        <w:tc>
          <w:tcPr>
            <w:tcW w:w="5205" w:type="dxa"/>
            <w:gridSpan w:val="2"/>
            <w:tcBorders>
              <w:top w:val="nil"/>
            </w:tcBorders>
            <w:shd w:val="clear" w:color="auto" w:fill="auto"/>
            <w:noWrap/>
            <w:vAlign w:val="center"/>
          </w:tcPr>
          <w:p w14:paraId="56CC7CF4" w14:textId="77777777" w:rsidR="00A73A05" w:rsidRPr="00B20316" w:rsidRDefault="00A73A05" w:rsidP="004745B0">
            <w:pPr>
              <w:bidi/>
              <w:ind w:left="-8" w:right="-73"/>
              <w:rPr>
                <w:rFonts w:cs="Arial"/>
              </w:rPr>
            </w:pPr>
          </w:p>
        </w:tc>
        <w:tc>
          <w:tcPr>
            <w:tcW w:w="5235" w:type="dxa"/>
            <w:gridSpan w:val="6"/>
            <w:tcBorders>
              <w:top w:val="nil"/>
            </w:tcBorders>
          </w:tcPr>
          <w:p w14:paraId="7DE28743" w14:textId="77777777" w:rsidR="00A73A05" w:rsidRPr="00B20316" w:rsidRDefault="00A73A05" w:rsidP="004745B0">
            <w:pPr>
              <w:bidi/>
              <w:ind w:left="-8" w:right="-73"/>
              <w:rPr>
                <w:rFonts w:cs="Arial"/>
              </w:rPr>
            </w:pPr>
          </w:p>
        </w:tc>
      </w:tr>
    </w:tbl>
    <w:p w14:paraId="287E0A1C" w14:textId="77777777" w:rsidR="00A73A05" w:rsidRPr="00A67CBE" w:rsidRDefault="00A73A05" w:rsidP="00A73A05">
      <w:pPr>
        <w:bidi/>
        <w:rPr>
          <w:color w:val="FF0000"/>
        </w:rPr>
      </w:pPr>
    </w:p>
    <w:p w14:paraId="0656913E" w14:textId="77777777" w:rsidR="00A73A05" w:rsidRDefault="00A73A05" w:rsidP="00A73A05">
      <w:pPr>
        <w:bidi/>
        <w:jc w:val="left"/>
        <w:rPr>
          <w:color w:val="FF0000"/>
        </w:rPr>
      </w:pPr>
    </w:p>
    <w:tbl>
      <w:tblPr>
        <w:bidiVisual/>
        <w:tblW w:w="104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720"/>
        <w:gridCol w:w="4485"/>
        <w:gridCol w:w="2070"/>
        <w:gridCol w:w="1800"/>
        <w:gridCol w:w="15"/>
        <w:gridCol w:w="435"/>
        <w:gridCol w:w="465"/>
        <w:gridCol w:w="450"/>
      </w:tblGrid>
      <w:tr w:rsidR="00A73A05" w:rsidRPr="00A67CBE" w14:paraId="530AE5B5" w14:textId="77777777" w:rsidTr="004745B0">
        <w:trPr>
          <w:trHeight w:val="20"/>
          <w:tblHeader/>
          <w:jc w:val="center"/>
        </w:trPr>
        <w:tc>
          <w:tcPr>
            <w:tcW w:w="5205" w:type="dxa"/>
            <w:gridSpan w:val="2"/>
            <w:tcBorders>
              <w:top w:val="single" w:sz="12" w:space="0" w:color="auto"/>
              <w:bottom w:val="nil"/>
            </w:tcBorders>
            <w:shd w:val="clear" w:color="auto" w:fill="auto"/>
            <w:noWrap/>
            <w:vAlign w:val="center"/>
          </w:tcPr>
          <w:p w14:paraId="420EAC6C" w14:textId="77777777" w:rsidR="00A73A05" w:rsidRPr="000076ED" w:rsidRDefault="00A73A05" w:rsidP="004745B0">
            <w:pPr>
              <w:pStyle w:val="RevisionTableHeading"/>
              <w:bidi/>
            </w:pPr>
            <w:r w:rsidRPr="000076ED">
              <w:rPr>
                <w:rtl/>
                <w:lang w:eastAsia="ar"/>
              </w:rPr>
              <w:t>اسم المشروع:</w:t>
            </w:r>
          </w:p>
        </w:tc>
        <w:tc>
          <w:tcPr>
            <w:tcW w:w="3870" w:type="dxa"/>
            <w:gridSpan w:val="2"/>
            <w:vMerge w:val="restart"/>
            <w:tcBorders>
              <w:top w:val="single" w:sz="12" w:space="0" w:color="auto"/>
            </w:tcBorders>
          </w:tcPr>
          <w:p w14:paraId="47F98E37" w14:textId="77777777" w:rsidR="00A73A05" w:rsidRPr="000076ED" w:rsidRDefault="00A73A05" w:rsidP="004745B0">
            <w:pPr>
              <w:pStyle w:val="RevisionTableHeading"/>
              <w:bidi/>
            </w:pPr>
            <w:r w:rsidRPr="000076ED">
              <w:rPr>
                <w:rtl/>
                <w:lang w:eastAsia="ar"/>
              </w:rPr>
              <w:t>الرمز التعريفي للأصل</w:t>
            </w:r>
          </w:p>
          <w:p w14:paraId="4BD1ABCC" w14:textId="77777777" w:rsidR="00A73A05" w:rsidRPr="000076ED" w:rsidRDefault="00A73A05" w:rsidP="004745B0">
            <w:pPr>
              <w:pStyle w:val="RevisionTableHeading"/>
              <w:bidi/>
            </w:pPr>
          </w:p>
        </w:tc>
        <w:tc>
          <w:tcPr>
            <w:tcW w:w="1365" w:type="dxa"/>
            <w:gridSpan w:val="4"/>
            <w:tcBorders>
              <w:top w:val="single" w:sz="12" w:space="0" w:color="auto"/>
              <w:bottom w:val="nil"/>
            </w:tcBorders>
            <w:shd w:val="clear" w:color="auto" w:fill="auto"/>
            <w:vAlign w:val="center"/>
          </w:tcPr>
          <w:p w14:paraId="45B88674" w14:textId="77777777" w:rsidR="00A73A05" w:rsidRPr="000076ED" w:rsidRDefault="00A73A05" w:rsidP="004745B0">
            <w:pPr>
              <w:pStyle w:val="RevisionTableHeading"/>
              <w:bidi/>
            </w:pPr>
            <w:r w:rsidRPr="000076ED">
              <w:rPr>
                <w:rtl/>
                <w:lang w:eastAsia="ar"/>
              </w:rPr>
              <w:t>المراجعة</w:t>
            </w:r>
          </w:p>
        </w:tc>
      </w:tr>
      <w:tr w:rsidR="00A73A05" w:rsidRPr="00A67CBE" w14:paraId="1B715D96" w14:textId="77777777" w:rsidTr="004745B0">
        <w:trPr>
          <w:trHeight w:val="20"/>
          <w:tblHeader/>
          <w:jc w:val="center"/>
        </w:trPr>
        <w:tc>
          <w:tcPr>
            <w:tcW w:w="5205" w:type="dxa"/>
            <w:gridSpan w:val="2"/>
            <w:tcBorders>
              <w:top w:val="nil"/>
            </w:tcBorders>
            <w:shd w:val="clear" w:color="auto" w:fill="auto"/>
            <w:noWrap/>
            <w:vAlign w:val="center"/>
          </w:tcPr>
          <w:p w14:paraId="641B3B3A" w14:textId="77777777" w:rsidR="00A73A05" w:rsidRPr="00A67CBE" w:rsidRDefault="00A73A05" w:rsidP="004745B0">
            <w:pPr>
              <w:bidi/>
              <w:rPr>
                <w:rFonts w:cs="Arial"/>
                <w:color w:val="FF0000"/>
              </w:rPr>
            </w:pPr>
          </w:p>
        </w:tc>
        <w:tc>
          <w:tcPr>
            <w:tcW w:w="3870" w:type="dxa"/>
            <w:gridSpan w:val="2"/>
            <w:vMerge/>
          </w:tcPr>
          <w:p w14:paraId="03BBFE2F" w14:textId="77777777" w:rsidR="00A73A05" w:rsidRPr="00A67CBE" w:rsidRDefault="00A73A05" w:rsidP="004745B0">
            <w:pPr>
              <w:bidi/>
              <w:rPr>
                <w:rFonts w:cs="Arial"/>
                <w:color w:val="FF0000"/>
              </w:rPr>
            </w:pPr>
          </w:p>
        </w:tc>
        <w:tc>
          <w:tcPr>
            <w:tcW w:w="1365" w:type="dxa"/>
            <w:gridSpan w:val="4"/>
            <w:tcBorders>
              <w:top w:val="nil"/>
            </w:tcBorders>
            <w:shd w:val="clear" w:color="auto" w:fill="auto"/>
            <w:vAlign w:val="center"/>
          </w:tcPr>
          <w:p w14:paraId="5E1309F1" w14:textId="77777777" w:rsidR="00A73A05" w:rsidRPr="00A67CBE" w:rsidRDefault="00A73A05" w:rsidP="004745B0">
            <w:pPr>
              <w:bidi/>
              <w:ind w:left="-102" w:right="-73"/>
              <w:jc w:val="center"/>
              <w:rPr>
                <w:rFonts w:cs="Arial"/>
                <w:color w:val="FF0000"/>
              </w:rPr>
            </w:pPr>
          </w:p>
        </w:tc>
      </w:tr>
      <w:tr w:rsidR="00A73A05" w:rsidRPr="00A67CBE" w14:paraId="67CFC970" w14:textId="77777777" w:rsidTr="004745B0">
        <w:trPr>
          <w:trHeight w:val="20"/>
          <w:jc w:val="center"/>
        </w:trPr>
        <w:tc>
          <w:tcPr>
            <w:tcW w:w="720" w:type="dxa"/>
            <w:vMerge w:val="restart"/>
            <w:shd w:val="clear" w:color="auto" w:fill="C6D9F1" w:themeFill="text2" w:themeFillTint="33"/>
            <w:vAlign w:val="center"/>
          </w:tcPr>
          <w:p w14:paraId="672000B5" w14:textId="77777777" w:rsidR="00A73A05" w:rsidRPr="00150275" w:rsidRDefault="00A73A05" w:rsidP="004745B0">
            <w:pPr>
              <w:pStyle w:val="TableHeading"/>
              <w:bidi/>
            </w:pPr>
            <w:r w:rsidRPr="00150275">
              <w:rPr>
                <w:rtl/>
                <w:lang w:eastAsia="ar"/>
              </w:rPr>
              <w:t>الوثيقة</w:t>
            </w:r>
          </w:p>
        </w:tc>
        <w:tc>
          <w:tcPr>
            <w:tcW w:w="4485" w:type="dxa"/>
            <w:vMerge w:val="restart"/>
            <w:shd w:val="clear" w:color="auto" w:fill="C6D9F1" w:themeFill="text2" w:themeFillTint="33"/>
            <w:vAlign w:val="center"/>
          </w:tcPr>
          <w:p w14:paraId="51C808F4" w14:textId="77777777" w:rsidR="00A73A05" w:rsidRPr="00150275" w:rsidRDefault="00A73A05" w:rsidP="004745B0">
            <w:pPr>
              <w:pStyle w:val="TableHeading"/>
              <w:bidi/>
            </w:pPr>
            <w:r w:rsidRPr="00150275">
              <w:rPr>
                <w:rtl/>
                <w:lang w:eastAsia="ar"/>
              </w:rPr>
              <w:t>عناوين خطة الاختبار</w:t>
            </w:r>
          </w:p>
        </w:tc>
        <w:tc>
          <w:tcPr>
            <w:tcW w:w="2070" w:type="dxa"/>
            <w:vMerge w:val="restart"/>
            <w:shd w:val="clear" w:color="auto" w:fill="C6D9F1" w:themeFill="text2" w:themeFillTint="33"/>
            <w:vAlign w:val="center"/>
          </w:tcPr>
          <w:p w14:paraId="020C5362" w14:textId="77777777" w:rsidR="00A73A05" w:rsidRPr="00150275" w:rsidRDefault="00A73A05" w:rsidP="004745B0">
            <w:pPr>
              <w:pStyle w:val="TableHeading"/>
              <w:bidi/>
            </w:pPr>
            <w:r w:rsidRPr="00150275">
              <w:rPr>
                <w:rtl/>
                <w:lang w:eastAsia="ar"/>
              </w:rPr>
              <w:t>بيان</w:t>
            </w:r>
          </w:p>
        </w:tc>
        <w:tc>
          <w:tcPr>
            <w:tcW w:w="1815" w:type="dxa"/>
            <w:gridSpan w:val="2"/>
            <w:vMerge w:val="restart"/>
            <w:shd w:val="clear" w:color="auto" w:fill="C6D9F1" w:themeFill="text2" w:themeFillTint="33"/>
            <w:vAlign w:val="center"/>
          </w:tcPr>
          <w:p w14:paraId="2DE788CE" w14:textId="77777777" w:rsidR="00A73A05" w:rsidRPr="00150275" w:rsidRDefault="00A73A05" w:rsidP="004745B0">
            <w:pPr>
              <w:pStyle w:val="TableHeading"/>
              <w:bidi/>
            </w:pPr>
            <w:r w:rsidRPr="00150275">
              <w:rPr>
                <w:rtl/>
                <w:lang w:eastAsia="ar"/>
              </w:rPr>
              <w:t>التفصيل</w:t>
            </w:r>
          </w:p>
        </w:tc>
        <w:tc>
          <w:tcPr>
            <w:tcW w:w="1350" w:type="dxa"/>
            <w:gridSpan w:val="3"/>
            <w:shd w:val="clear" w:color="auto" w:fill="C6D9F1" w:themeFill="text2" w:themeFillTint="33"/>
            <w:vAlign w:val="center"/>
          </w:tcPr>
          <w:p w14:paraId="26781524" w14:textId="77777777" w:rsidR="00A73A05" w:rsidRPr="004B283C" w:rsidRDefault="00A73A05" w:rsidP="004745B0">
            <w:pPr>
              <w:bidi/>
              <w:ind w:left="-104" w:right="-105"/>
              <w:jc w:val="center"/>
              <w:rPr>
                <w:rFonts w:cs="Arial"/>
                <w:b/>
                <w:bCs/>
                <w:sz w:val="16"/>
                <w:szCs w:val="16"/>
              </w:rPr>
            </w:pPr>
            <w:r w:rsidRPr="004B283C">
              <w:rPr>
                <w:rFonts w:cs="Arial"/>
                <w:b/>
                <w:bCs/>
                <w:sz w:val="16"/>
                <w:szCs w:val="16"/>
                <w:rtl/>
                <w:lang w:eastAsia="ar"/>
              </w:rPr>
              <w:t>التحقق من الكاتب</w:t>
            </w:r>
          </w:p>
        </w:tc>
      </w:tr>
      <w:tr w:rsidR="00A73A05" w:rsidRPr="00A67CBE" w14:paraId="60D6E412" w14:textId="77777777" w:rsidTr="004745B0">
        <w:trPr>
          <w:trHeight w:val="20"/>
          <w:tblHeader/>
          <w:jc w:val="center"/>
        </w:trPr>
        <w:tc>
          <w:tcPr>
            <w:tcW w:w="720" w:type="dxa"/>
            <w:vMerge/>
            <w:shd w:val="clear" w:color="auto" w:fill="C6D9F1" w:themeFill="text2" w:themeFillTint="33"/>
            <w:vAlign w:val="center"/>
            <w:hideMark/>
          </w:tcPr>
          <w:p w14:paraId="296FB2D8" w14:textId="77777777" w:rsidR="00A73A05" w:rsidRPr="007B21C6" w:rsidRDefault="00A73A05" w:rsidP="004745B0">
            <w:pPr>
              <w:bidi/>
              <w:rPr>
                <w:rFonts w:cs="Arial"/>
                <w:b/>
                <w:bCs/>
                <w:sz w:val="16"/>
                <w:szCs w:val="16"/>
              </w:rPr>
            </w:pPr>
          </w:p>
        </w:tc>
        <w:tc>
          <w:tcPr>
            <w:tcW w:w="4485" w:type="dxa"/>
            <w:vMerge/>
            <w:shd w:val="clear" w:color="auto" w:fill="C6D9F1" w:themeFill="text2" w:themeFillTint="33"/>
            <w:vAlign w:val="center"/>
            <w:hideMark/>
          </w:tcPr>
          <w:p w14:paraId="3D2CC430" w14:textId="77777777" w:rsidR="00A73A05" w:rsidRPr="007B21C6" w:rsidRDefault="00A73A05" w:rsidP="004745B0">
            <w:pPr>
              <w:bidi/>
              <w:rPr>
                <w:rFonts w:cs="Arial"/>
                <w:b/>
                <w:bCs/>
                <w:sz w:val="24"/>
                <w:szCs w:val="24"/>
              </w:rPr>
            </w:pPr>
          </w:p>
        </w:tc>
        <w:tc>
          <w:tcPr>
            <w:tcW w:w="2070" w:type="dxa"/>
            <w:vMerge/>
            <w:shd w:val="clear" w:color="auto" w:fill="C6D9F1" w:themeFill="text2" w:themeFillTint="33"/>
          </w:tcPr>
          <w:p w14:paraId="796F365B" w14:textId="77777777" w:rsidR="00A73A05" w:rsidRPr="007B21C6" w:rsidRDefault="00A73A05" w:rsidP="004745B0">
            <w:pPr>
              <w:bidi/>
              <w:ind w:left="-102" w:right="-73"/>
              <w:jc w:val="center"/>
              <w:rPr>
                <w:rFonts w:cs="Arial"/>
                <w:b/>
                <w:bCs/>
                <w:sz w:val="14"/>
                <w:szCs w:val="14"/>
              </w:rPr>
            </w:pPr>
          </w:p>
        </w:tc>
        <w:tc>
          <w:tcPr>
            <w:tcW w:w="1815" w:type="dxa"/>
            <w:gridSpan w:val="2"/>
            <w:vMerge/>
            <w:shd w:val="clear" w:color="auto" w:fill="C6D9F1" w:themeFill="text2" w:themeFillTint="33"/>
          </w:tcPr>
          <w:p w14:paraId="3A8547DB" w14:textId="77777777" w:rsidR="00A73A05" w:rsidRPr="007B21C6" w:rsidRDefault="00A73A05" w:rsidP="004745B0">
            <w:pPr>
              <w:bidi/>
              <w:ind w:left="-102" w:right="-73"/>
              <w:jc w:val="center"/>
              <w:rPr>
                <w:rFonts w:cs="Arial"/>
                <w:b/>
                <w:bCs/>
                <w:sz w:val="14"/>
                <w:szCs w:val="14"/>
              </w:rPr>
            </w:pPr>
          </w:p>
        </w:tc>
        <w:tc>
          <w:tcPr>
            <w:tcW w:w="435" w:type="dxa"/>
            <w:shd w:val="clear" w:color="auto" w:fill="C6D9F1" w:themeFill="text2" w:themeFillTint="33"/>
            <w:vAlign w:val="center"/>
          </w:tcPr>
          <w:p w14:paraId="26226DB5" w14:textId="77777777" w:rsidR="00A73A05" w:rsidRPr="004B283C" w:rsidRDefault="00A73A05" w:rsidP="004745B0">
            <w:pPr>
              <w:bidi/>
              <w:ind w:left="-104" w:right="-105"/>
              <w:jc w:val="center"/>
              <w:rPr>
                <w:rFonts w:cs="Arial"/>
                <w:b/>
                <w:bCs/>
                <w:sz w:val="16"/>
                <w:szCs w:val="16"/>
              </w:rPr>
            </w:pPr>
            <w:r w:rsidRPr="004B283C">
              <w:rPr>
                <w:rFonts w:cs="Arial"/>
                <w:b/>
                <w:bCs/>
                <w:sz w:val="16"/>
                <w:szCs w:val="16"/>
                <w:rtl/>
                <w:lang w:eastAsia="ar"/>
              </w:rPr>
              <w:t>لا يوجد</w:t>
            </w:r>
          </w:p>
        </w:tc>
        <w:tc>
          <w:tcPr>
            <w:tcW w:w="465" w:type="dxa"/>
            <w:shd w:val="clear" w:color="auto" w:fill="C6D9F1" w:themeFill="text2" w:themeFillTint="33"/>
            <w:vAlign w:val="center"/>
          </w:tcPr>
          <w:p w14:paraId="11D787BB" w14:textId="77777777" w:rsidR="00A73A05" w:rsidRPr="004B283C" w:rsidRDefault="00A73A05" w:rsidP="004745B0">
            <w:pPr>
              <w:bidi/>
              <w:ind w:left="-104" w:right="-105"/>
              <w:jc w:val="center"/>
              <w:rPr>
                <w:rFonts w:cs="Arial"/>
                <w:b/>
                <w:bCs/>
                <w:sz w:val="16"/>
                <w:szCs w:val="16"/>
              </w:rPr>
            </w:pPr>
            <w:r w:rsidRPr="004B283C">
              <w:rPr>
                <w:rFonts w:cs="Arial"/>
                <w:b/>
                <w:bCs/>
                <w:sz w:val="16"/>
                <w:szCs w:val="16"/>
                <w:rtl/>
                <w:lang w:eastAsia="ar"/>
              </w:rPr>
              <w:t>نعم</w:t>
            </w:r>
          </w:p>
        </w:tc>
        <w:tc>
          <w:tcPr>
            <w:tcW w:w="450" w:type="dxa"/>
            <w:shd w:val="clear" w:color="auto" w:fill="C6D9F1" w:themeFill="text2" w:themeFillTint="33"/>
            <w:vAlign w:val="center"/>
          </w:tcPr>
          <w:p w14:paraId="147ED5A5" w14:textId="77777777" w:rsidR="00A73A05" w:rsidRPr="004B283C" w:rsidRDefault="00A73A05" w:rsidP="004745B0">
            <w:pPr>
              <w:bidi/>
              <w:ind w:left="-104" w:right="-105"/>
              <w:jc w:val="center"/>
              <w:rPr>
                <w:rFonts w:cs="Arial"/>
                <w:b/>
                <w:bCs/>
                <w:sz w:val="16"/>
                <w:szCs w:val="16"/>
              </w:rPr>
            </w:pPr>
            <w:r w:rsidRPr="004B283C">
              <w:rPr>
                <w:rFonts w:cs="Arial"/>
                <w:b/>
                <w:bCs/>
                <w:sz w:val="16"/>
                <w:szCs w:val="16"/>
                <w:rtl/>
                <w:lang w:eastAsia="ar"/>
              </w:rPr>
              <w:t>لا يوجد</w:t>
            </w:r>
          </w:p>
        </w:tc>
      </w:tr>
      <w:tr w:rsidR="00A73A05" w:rsidRPr="00A67CBE" w14:paraId="1C880D56" w14:textId="77777777" w:rsidTr="004745B0">
        <w:trPr>
          <w:trHeight w:val="20"/>
          <w:jc w:val="center"/>
        </w:trPr>
        <w:tc>
          <w:tcPr>
            <w:tcW w:w="720" w:type="dxa"/>
            <w:shd w:val="clear" w:color="auto" w:fill="auto"/>
            <w:noWrap/>
            <w:vAlign w:val="center"/>
          </w:tcPr>
          <w:p w14:paraId="2EF86B2B" w14:textId="77777777" w:rsidR="00A73A05" w:rsidRPr="00150275" w:rsidRDefault="00A73A05" w:rsidP="004745B0">
            <w:pPr>
              <w:bidi/>
              <w:contextualSpacing/>
              <w:jc w:val="center"/>
              <w:rPr>
                <w:rFonts w:cs="Arial"/>
                <w:b/>
                <w:bCs/>
                <w:sz w:val="18"/>
                <w:szCs w:val="18"/>
              </w:rPr>
            </w:pPr>
            <w:r w:rsidRPr="00150275">
              <w:rPr>
                <w:rFonts w:cs="Arial"/>
                <w:b/>
                <w:bCs/>
                <w:sz w:val="18"/>
                <w:szCs w:val="18"/>
                <w:rtl/>
                <w:lang w:eastAsia="ar"/>
              </w:rPr>
              <w:t>2.0</w:t>
            </w:r>
          </w:p>
        </w:tc>
        <w:tc>
          <w:tcPr>
            <w:tcW w:w="8370" w:type="dxa"/>
            <w:gridSpan w:val="4"/>
            <w:tcBorders>
              <w:right w:val="single" w:sz="12" w:space="0" w:color="auto"/>
            </w:tcBorders>
            <w:shd w:val="clear" w:color="auto" w:fill="auto"/>
            <w:vAlign w:val="center"/>
          </w:tcPr>
          <w:p w14:paraId="0B34284A" w14:textId="77777777" w:rsidR="00A73A05" w:rsidRPr="00150275" w:rsidRDefault="00A73A05" w:rsidP="004745B0">
            <w:pPr>
              <w:bidi/>
              <w:jc w:val="left"/>
              <w:rPr>
                <w:rFonts w:cs="Arial"/>
                <w:sz w:val="18"/>
                <w:szCs w:val="18"/>
              </w:rPr>
            </w:pPr>
            <w:r w:rsidRPr="00150275">
              <w:rPr>
                <w:rFonts w:cs="Arial"/>
                <w:b/>
                <w:bCs/>
                <w:sz w:val="18"/>
                <w:szCs w:val="18"/>
                <w:rtl/>
                <w:lang w:eastAsia="ar"/>
              </w:rPr>
              <w:t>القائمة المرجعية لكتابة خطة الاختبار اللاحق للصيانة</w:t>
            </w:r>
          </w:p>
        </w:tc>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AFA664A" w14:textId="77777777" w:rsidR="00A73A05" w:rsidRPr="00A67CBE" w:rsidRDefault="00A73A05" w:rsidP="004745B0">
            <w:pPr>
              <w:bidi/>
              <w:ind w:left="-102" w:right="-73"/>
              <w:jc w:val="center"/>
              <w:rPr>
                <w:rFonts w:cs="Arial"/>
                <w:color w:val="FF0000"/>
                <w:sz w:val="24"/>
                <w:szCs w:val="24"/>
              </w:rPr>
            </w:pPr>
          </w:p>
        </w:tc>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33302B2" w14:textId="77777777" w:rsidR="00A73A05" w:rsidRPr="00A67CBE" w:rsidRDefault="00A73A05" w:rsidP="004745B0">
            <w:pPr>
              <w:bidi/>
              <w:ind w:left="-102" w:right="-73"/>
              <w:jc w:val="center"/>
              <w:rPr>
                <w:rFonts w:cs="Arial"/>
                <w:color w:val="FF0000"/>
                <w:sz w:val="24"/>
                <w:szCs w:val="24"/>
              </w:rPr>
            </w:pPr>
          </w:p>
        </w:tc>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6FB2A06" w14:textId="77777777" w:rsidR="00A73A05" w:rsidRPr="00A67CBE" w:rsidRDefault="00A73A05" w:rsidP="004745B0">
            <w:pPr>
              <w:bidi/>
              <w:ind w:left="-102" w:right="-73"/>
              <w:jc w:val="center"/>
              <w:rPr>
                <w:rFonts w:cs="Arial"/>
                <w:color w:val="FF0000"/>
                <w:sz w:val="24"/>
                <w:szCs w:val="24"/>
              </w:rPr>
            </w:pPr>
          </w:p>
        </w:tc>
      </w:tr>
      <w:tr w:rsidR="00A73A05" w:rsidRPr="00A67CBE" w14:paraId="64F026E3" w14:textId="77777777" w:rsidTr="004745B0">
        <w:trPr>
          <w:trHeight w:val="20"/>
          <w:jc w:val="center"/>
        </w:trPr>
        <w:tc>
          <w:tcPr>
            <w:tcW w:w="720" w:type="dxa"/>
            <w:vMerge w:val="restart"/>
            <w:shd w:val="clear" w:color="auto" w:fill="auto"/>
            <w:noWrap/>
            <w:vAlign w:val="center"/>
          </w:tcPr>
          <w:p w14:paraId="2A74581D" w14:textId="77777777" w:rsidR="00A73A05" w:rsidRPr="00150275" w:rsidRDefault="00A73A05" w:rsidP="004745B0">
            <w:pPr>
              <w:bidi/>
              <w:contextualSpacing/>
              <w:jc w:val="center"/>
              <w:rPr>
                <w:rFonts w:cs="Arial"/>
                <w:sz w:val="18"/>
                <w:szCs w:val="18"/>
              </w:rPr>
            </w:pPr>
            <w:r w:rsidRPr="00150275">
              <w:rPr>
                <w:rFonts w:cs="Arial"/>
                <w:sz w:val="18"/>
                <w:szCs w:val="18"/>
                <w:rtl/>
                <w:lang w:eastAsia="ar"/>
              </w:rPr>
              <w:t>2.1</w:t>
            </w:r>
          </w:p>
        </w:tc>
        <w:tc>
          <w:tcPr>
            <w:tcW w:w="4485" w:type="dxa"/>
            <w:vMerge w:val="restart"/>
            <w:shd w:val="clear" w:color="auto" w:fill="auto"/>
            <w:vAlign w:val="center"/>
          </w:tcPr>
          <w:p w14:paraId="4C650908" w14:textId="72E9BB27" w:rsidR="00A73A05" w:rsidRPr="00150275" w:rsidRDefault="00A73A05" w:rsidP="004745B0">
            <w:pPr>
              <w:bidi/>
              <w:contextualSpacing/>
              <w:jc w:val="left"/>
              <w:rPr>
                <w:rFonts w:cs="Arial"/>
                <w:sz w:val="18"/>
                <w:szCs w:val="18"/>
              </w:rPr>
            </w:pPr>
            <w:r w:rsidRPr="00150275">
              <w:rPr>
                <w:rFonts w:cs="Arial"/>
                <w:sz w:val="18"/>
                <w:szCs w:val="18"/>
                <w:rtl/>
                <w:lang w:eastAsia="ar"/>
              </w:rPr>
              <w:t>تركيب أصل/ نظام فرعي جديد</w:t>
            </w:r>
          </w:p>
        </w:tc>
        <w:tc>
          <w:tcPr>
            <w:tcW w:w="2070" w:type="dxa"/>
            <w:vAlign w:val="center"/>
          </w:tcPr>
          <w:p w14:paraId="5B185018"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رقم أمر العمل</w:t>
            </w:r>
          </w:p>
        </w:tc>
        <w:tc>
          <w:tcPr>
            <w:tcW w:w="1815" w:type="dxa"/>
            <w:gridSpan w:val="2"/>
            <w:tcBorders>
              <w:right w:val="single" w:sz="12" w:space="0" w:color="auto"/>
            </w:tcBorders>
            <w:vAlign w:val="center"/>
          </w:tcPr>
          <w:p w14:paraId="4EC5A0E7" w14:textId="77777777" w:rsidR="00A73A05" w:rsidRPr="00150275" w:rsidRDefault="00A73A05" w:rsidP="004745B0">
            <w:pPr>
              <w:bidi/>
              <w:ind w:left="-29" w:right="-73"/>
              <w:jc w:val="left"/>
              <w:rPr>
                <w:rFonts w:cs="Arial"/>
                <w:sz w:val="18"/>
                <w:szCs w:val="18"/>
              </w:rPr>
            </w:pPr>
          </w:p>
        </w:tc>
        <w:sdt>
          <w:sdtPr>
            <w:rPr>
              <w:rFonts w:cs="Arial"/>
              <w:sz w:val="24"/>
              <w:szCs w:val="24"/>
              <w:rtl/>
            </w:rPr>
            <w:id w:val="-693608715"/>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0EBAA53F"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836585550"/>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96227DF"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55605662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5A06284"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tr>
      <w:tr w:rsidR="00A73A05" w:rsidRPr="00A67CBE" w14:paraId="7DB4BB62" w14:textId="77777777" w:rsidTr="004745B0">
        <w:trPr>
          <w:trHeight w:val="20"/>
          <w:jc w:val="center"/>
        </w:trPr>
        <w:tc>
          <w:tcPr>
            <w:tcW w:w="720" w:type="dxa"/>
            <w:vMerge/>
            <w:shd w:val="clear" w:color="auto" w:fill="auto"/>
            <w:noWrap/>
            <w:vAlign w:val="center"/>
          </w:tcPr>
          <w:p w14:paraId="6C10B07F" w14:textId="77777777" w:rsidR="00A73A05" w:rsidRPr="00150275" w:rsidRDefault="00A73A05" w:rsidP="004745B0">
            <w:pPr>
              <w:bidi/>
              <w:contextualSpacing/>
              <w:jc w:val="center"/>
              <w:rPr>
                <w:rFonts w:cs="Arial"/>
                <w:sz w:val="18"/>
                <w:szCs w:val="18"/>
              </w:rPr>
            </w:pPr>
          </w:p>
        </w:tc>
        <w:tc>
          <w:tcPr>
            <w:tcW w:w="4485" w:type="dxa"/>
            <w:vMerge/>
            <w:shd w:val="clear" w:color="auto" w:fill="auto"/>
            <w:vAlign w:val="center"/>
          </w:tcPr>
          <w:p w14:paraId="574FF6C4" w14:textId="77777777" w:rsidR="00A73A05" w:rsidRPr="00150275" w:rsidRDefault="00A73A05" w:rsidP="004745B0">
            <w:pPr>
              <w:bidi/>
              <w:contextualSpacing/>
              <w:jc w:val="left"/>
              <w:rPr>
                <w:rFonts w:cs="Arial"/>
                <w:sz w:val="18"/>
                <w:szCs w:val="18"/>
              </w:rPr>
            </w:pPr>
          </w:p>
        </w:tc>
        <w:tc>
          <w:tcPr>
            <w:tcW w:w="2070" w:type="dxa"/>
            <w:vAlign w:val="center"/>
          </w:tcPr>
          <w:p w14:paraId="31BA9625"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المتطلبات المسبقة، الأذونات</w:t>
            </w:r>
          </w:p>
        </w:tc>
        <w:tc>
          <w:tcPr>
            <w:tcW w:w="1815" w:type="dxa"/>
            <w:gridSpan w:val="2"/>
            <w:tcBorders>
              <w:right w:val="single" w:sz="12" w:space="0" w:color="auto"/>
            </w:tcBorders>
            <w:vAlign w:val="center"/>
          </w:tcPr>
          <w:p w14:paraId="5E1ED438" w14:textId="77777777" w:rsidR="00A73A05" w:rsidRPr="00150275" w:rsidRDefault="00A73A05" w:rsidP="004745B0">
            <w:pPr>
              <w:bidi/>
              <w:ind w:left="-29" w:right="-73"/>
              <w:jc w:val="left"/>
              <w:rPr>
                <w:rFonts w:cs="Arial"/>
                <w:sz w:val="18"/>
                <w:szCs w:val="18"/>
              </w:rPr>
            </w:pPr>
            <w:r>
              <w:rPr>
                <w:rFonts w:cs="Arial"/>
                <w:sz w:val="18"/>
                <w:szCs w:val="18"/>
                <w:rtl/>
                <w:lang w:eastAsia="ar"/>
              </w:rPr>
              <w:t>تقييم المخاطر/ بيان الأسلوب، تصريح العمل، الانقطاع، الوصول، العمل الإضافي</w:t>
            </w:r>
          </w:p>
        </w:tc>
        <w:sdt>
          <w:sdtPr>
            <w:rPr>
              <w:rFonts w:cs="Arial"/>
              <w:sz w:val="24"/>
              <w:szCs w:val="24"/>
              <w:rtl/>
            </w:rPr>
            <w:id w:val="251635362"/>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FC04CD2"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100690377"/>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F500461"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171527538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BC4F33F"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tr>
      <w:tr w:rsidR="00A73A05" w:rsidRPr="00A67CBE" w14:paraId="3720DF12" w14:textId="77777777" w:rsidTr="004745B0">
        <w:trPr>
          <w:trHeight w:val="20"/>
          <w:jc w:val="center"/>
        </w:trPr>
        <w:tc>
          <w:tcPr>
            <w:tcW w:w="720" w:type="dxa"/>
            <w:vMerge/>
            <w:shd w:val="clear" w:color="auto" w:fill="auto"/>
            <w:noWrap/>
            <w:vAlign w:val="center"/>
          </w:tcPr>
          <w:p w14:paraId="1985966A" w14:textId="77777777" w:rsidR="00A73A05" w:rsidRPr="00150275" w:rsidRDefault="00A73A05" w:rsidP="004745B0">
            <w:pPr>
              <w:bidi/>
              <w:contextualSpacing/>
              <w:jc w:val="center"/>
              <w:rPr>
                <w:rFonts w:cs="Arial"/>
                <w:sz w:val="18"/>
                <w:szCs w:val="18"/>
              </w:rPr>
            </w:pPr>
          </w:p>
        </w:tc>
        <w:tc>
          <w:tcPr>
            <w:tcW w:w="4485" w:type="dxa"/>
            <w:vMerge/>
            <w:shd w:val="clear" w:color="auto" w:fill="auto"/>
            <w:vAlign w:val="center"/>
          </w:tcPr>
          <w:p w14:paraId="34E82511" w14:textId="77777777" w:rsidR="00A73A05" w:rsidRPr="00150275" w:rsidRDefault="00A73A05" w:rsidP="004745B0">
            <w:pPr>
              <w:bidi/>
              <w:contextualSpacing/>
              <w:jc w:val="left"/>
              <w:rPr>
                <w:rFonts w:cs="Arial"/>
                <w:sz w:val="18"/>
                <w:szCs w:val="18"/>
              </w:rPr>
            </w:pPr>
          </w:p>
        </w:tc>
        <w:tc>
          <w:tcPr>
            <w:tcW w:w="2070" w:type="dxa"/>
            <w:vAlign w:val="center"/>
          </w:tcPr>
          <w:p w14:paraId="48E2DEBB"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هل تعد كخطة؟</w:t>
            </w:r>
          </w:p>
        </w:tc>
        <w:tc>
          <w:tcPr>
            <w:tcW w:w="1815" w:type="dxa"/>
            <w:gridSpan w:val="2"/>
            <w:tcBorders>
              <w:right w:val="single" w:sz="12" w:space="0" w:color="auto"/>
            </w:tcBorders>
            <w:vAlign w:val="center"/>
          </w:tcPr>
          <w:p w14:paraId="428798CE"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الأثر والتأثير؟</w:t>
            </w:r>
          </w:p>
        </w:tc>
        <w:sdt>
          <w:sdtPr>
            <w:rPr>
              <w:rFonts w:cs="Arial"/>
              <w:sz w:val="24"/>
              <w:szCs w:val="24"/>
              <w:rtl/>
            </w:rPr>
            <w:id w:val="-988703623"/>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6FDEDC0"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1399329894"/>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696D390"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801850588"/>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33F1BF8"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tr>
      <w:tr w:rsidR="00A73A05" w:rsidRPr="00A67CBE" w14:paraId="6F6BC643" w14:textId="77777777" w:rsidTr="004745B0">
        <w:trPr>
          <w:trHeight w:val="20"/>
          <w:jc w:val="center"/>
        </w:trPr>
        <w:tc>
          <w:tcPr>
            <w:tcW w:w="720" w:type="dxa"/>
            <w:vMerge w:val="restart"/>
            <w:shd w:val="clear" w:color="auto" w:fill="auto"/>
            <w:noWrap/>
            <w:vAlign w:val="center"/>
          </w:tcPr>
          <w:p w14:paraId="031A978D" w14:textId="77777777" w:rsidR="00A73A05" w:rsidRPr="00150275" w:rsidRDefault="00A73A05" w:rsidP="004745B0">
            <w:pPr>
              <w:bidi/>
              <w:contextualSpacing/>
              <w:jc w:val="center"/>
              <w:rPr>
                <w:rFonts w:cs="Arial"/>
                <w:sz w:val="18"/>
                <w:szCs w:val="18"/>
              </w:rPr>
            </w:pPr>
            <w:r w:rsidRPr="00150275">
              <w:rPr>
                <w:rFonts w:cs="Arial"/>
                <w:sz w:val="18"/>
                <w:szCs w:val="18"/>
                <w:rtl/>
                <w:lang w:eastAsia="ar"/>
              </w:rPr>
              <w:t>2.2</w:t>
            </w:r>
          </w:p>
        </w:tc>
        <w:tc>
          <w:tcPr>
            <w:tcW w:w="4485" w:type="dxa"/>
            <w:vMerge w:val="restart"/>
            <w:shd w:val="clear" w:color="auto" w:fill="auto"/>
            <w:vAlign w:val="center"/>
          </w:tcPr>
          <w:p w14:paraId="2E349FD1" w14:textId="77777777" w:rsidR="00A73A05" w:rsidRPr="00150275" w:rsidRDefault="00A73A05" w:rsidP="004745B0">
            <w:pPr>
              <w:bidi/>
              <w:contextualSpacing/>
              <w:jc w:val="left"/>
              <w:rPr>
                <w:rFonts w:cs="Arial"/>
                <w:sz w:val="18"/>
                <w:szCs w:val="18"/>
              </w:rPr>
            </w:pPr>
            <w:r w:rsidRPr="00150275">
              <w:rPr>
                <w:rFonts w:cs="Arial"/>
                <w:sz w:val="18"/>
                <w:szCs w:val="18"/>
                <w:rtl/>
                <w:lang w:eastAsia="ar"/>
              </w:rPr>
              <w:t>تجهيز الاختبار</w:t>
            </w:r>
          </w:p>
        </w:tc>
        <w:tc>
          <w:tcPr>
            <w:tcW w:w="2070" w:type="dxa"/>
            <w:vAlign w:val="center"/>
          </w:tcPr>
          <w:p w14:paraId="33E3D31F"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إجراءات الاختبار</w:t>
            </w:r>
          </w:p>
        </w:tc>
        <w:tc>
          <w:tcPr>
            <w:tcW w:w="1815" w:type="dxa"/>
            <w:gridSpan w:val="2"/>
            <w:tcBorders>
              <w:right w:val="single" w:sz="12" w:space="0" w:color="auto"/>
            </w:tcBorders>
            <w:vAlign w:val="center"/>
          </w:tcPr>
          <w:p w14:paraId="46270D99"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أدوات قياس تخضع للمعايرة</w:t>
            </w:r>
          </w:p>
        </w:tc>
        <w:sdt>
          <w:sdtPr>
            <w:rPr>
              <w:rFonts w:cs="Arial"/>
              <w:sz w:val="24"/>
              <w:szCs w:val="24"/>
              <w:rtl/>
            </w:rPr>
            <w:id w:val="-1169086523"/>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right w:val="single" w:sz="4" w:space="0" w:color="auto"/>
                </w:tcBorders>
                <w:shd w:val="clear" w:color="auto" w:fill="C6D9F1" w:themeFill="text2" w:themeFillTint="33"/>
                <w:vAlign w:val="center"/>
              </w:tcPr>
              <w:p w14:paraId="63418F68"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215819010"/>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right w:val="single" w:sz="4" w:space="0" w:color="auto"/>
                </w:tcBorders>
                <w:shd w:val="clear" w:color="auto" w:fill="C6D9F1" w:themeFill="text2" w:themeFillTint="33"/>
                <w:vAlign w:val="center"/>
              </w:tcPr>
              <w:p w14:paraId="6527670A"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155696625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33A8D7CE"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tr>
      <w:tr w:rsidR="00A73A05" w:rsidRPr="00A67CBE" w14:paraId="77B9EEB7" w14:textId="77777777" w:rsidTr="004745B0">
        <w:trPr>
          <w:trHeight w:val="20"/>
          <w:jc w:val="center"/>
        </w:trPr>
        <w:tc>
          <w:tcPr>
            <w:tcW w:w="720" w:type="dxa"/>
            <w:vMerge/>
            <w:shd w:val="clear" w:color="auto" w:fill="auto"/>
            <w:noWrap/>
            <w:vAlign w:val="center"/>
          </w:tcPr>
          <w:p w14:paraId="14A1DCAC" w14:textId="77777777" w:rsidR="00A73A05" w:rsidRPr="00150275" w:rsidRDefault="00A73A05" w:rsidP="004745B0">
            <w:pPr>
              <w:bidi/>
              <w:contextualSpacing/>
              <w:jc w:val="center"/>
              <w:rPr>
                <w:rFonts w:cs="Arial"/>
                <w:sz w:val="18"/>
                <w:szCs w:val="18"/>
              </w:rPr>
            </w:pPr>
          </w:p>
        </w:tc>
        <w:tc>
          <w:tcPr>
            <w:tcW w:w="4485" w:type="dxa"/>
            <w:vMerge/>
            <w:shd w:val="clear" w:color="auto" w:fill="auto"/>
            <w:vAlign w:val="center"/>
          </w:tcPr>
          <w:p w14:paraId="209B6E5B" w14:textId="77777777" w:rsidR="00A73A05" w:rsidRPr="00150275" w:rsidRDefault="00A73A05" w:rsidP="004745B0">
            <w:pPr>
              <w:bidi/>
              <w:contextualSpacing/>
              <w:jc w:val="left"/>
              <w:rPr>
                <w:rFonts w:cs="Arial"/>
                <w:sz w:val="18"/>
                <w:szCs w:val="18"/>
              </w:rPr>
            </w:pPr>
          </w:p>
        </w:tc>
        <w:tc>
          <w:tcPr>
            <w:tcW w:w="2070" w:type="dxa"/>
            <w:vAlign w:val="center"/>
          </w:tcPr>
          <w:p w14:paraId="05E5518F"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المعدات والتعديلات المؤقتة</w:t>
            </w:r>
          </w:p>
        </w:tc>
        <w:tc>
          <w:tcPr>
            <w:tcW w:w="1815" w:type="dxa"/>
            <w:gridSpan w:val="2"/>
            <w:tcBorders>
              <w:right w:val="single" w:sz="12" w:space="0" w:color="auto"/>
            </w:tcBorders>
            <w:vAlign w:val="center"/>
          </w:tcPr>
          <w:p w14:paraId="49768CC7"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مجموعة الأحمال، لوازم المرافق</w:t>
            </w:r>
          </w:p>
        </w:tc>
        <w:sdt>
          <w:sdtPr>
            <w:rPr>
              <w:rFonts w:cs="Arial"/>
              <w:sz w:val="24"/>
              <w:szCs w:val="24"/>
              <w:rtl/>
            </w:rPr>
            <w:id w:val="2068828238"/>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right w:val="single" w:sz="4" w:space="0" w:color="auto"/>
                </w:tcBorders>
                <w:shd w:val="clear" w:color="auto" w:fill="C6D9F1" w:themeFill="text2" w:themeFillTint="33"/>
                <w:vAlign w:val="center"/>
              </w:tcPr>
              <w:p w14:paraId="6403801D"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1264683849"/>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right w:val="single" w:sz="4" w:space="0" w:color="auto"/>
                </w:tcBorders>
                <w:shd w:val="clear" w:color="auto" w:fill="C6D9F1" w:themeFill="text2" w:themeFillTint="33"/>
                <w:vAlign w:val="center"/>
              </w:tcPr>
              <w:p w14:paraId="7556BFDC"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61060020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1C0B4745"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tr>
      <w:tr w:rsidR="00A73A05" w:rsidRPr="00A67CBE" w14:paraId="0881753A" w14:textId="77777777" w:rsidTr="004745B0">
        <w:trPr>
          <w:trHeight w:val="20"/>
          <w:jc w:val="center"/>
        </w:trPr>
        <w:tc>
          <w:tcPr>
            <w:tcW w:w="720" w:type="dxa"/>
            <w:vMerge/>
            <w:shd w:val="clear" w:color="auto" w:fill="auto"/>
            <w:noWrap/>
            <w:vAlign w:val="center"/>
          </w:tcPr>
          <w:p w14:paraId="3307DBB7" w14:textId="77777777" w:rsidR="00A73A05" w:rsidRPr="00150275" w:rsidRDefault="00A73A05" w:rsidP="004745B0">
            <w:pPr>
              <w:bidi/>
              <w:contextualSpacing/>
              <w:jc w:val="center"/>
              <w:rPr>
                <w:rFonts w:cs="Arial"/>
                <w:sz w:val="18"/>
                <w:szCs w:val="18"/>
              </w:rPr>
            </w:pPr>
          </w:p>
        </w:tc>
        <w:tc>
          <w:tcPr>
            <w:tcW w:w="4485" w:type="dxa"/>
            <w:vMerge/>
            <w:shd w:val="clear" w:color="auto" w:fill="auto"/>
            <w:vAlign w:val="center"/>
          </w:tcPr>
          <w:p w14:paraId="4F84D16C" w14:textId="77777777" w:rsidR="00A73A05" w:rsidRPr="00150275" w:rsidRDefault="00A73A05" w:rsidP="004745B0">
            <w:pPr>
              <w:bidi/>
              <w:contextualSpacing/>
              <w:jc w:val="left"/>
              <w:rPr>
                <w:rFonts w:cs="Arial"/>
                <w:sz w:val="18"/>
                <w:szCs w:val="18"/>
              </w:rPr>
            </w:pPr>
          </w:p>
        </w:tc>
        <w:tc>
          <w:tcPr>
            <w:tcW w:w="2070" w:type="dxa"/>
            <w:vAlign w:val="center"/>
          </w:tcPr>
          <w:p w14:paraId="35630330"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 xml:space="preserve">عوامل العزل، عوامل التخفيف، إلخ. </w:t>
            </w:r>
          </w:p>
        </w:tc>
        <w:tc>
          <w:tcPr>
            <w:tcW w:w="1815" w:type="dxa"/>
            <w:gridSpan w:val="2"/>
            <w:tcBorders>
              <w:right w:val="single" w:sz="12" w:space="0" w:color="auto"/>
            </w:tcBorders>
            <w:vAlign w:val="center"/>
          </w:tcPr>
          <w:p w14:paraId="327E11F1" w14:textId="77777777" w:rsidR="00A73A05" w:rsidRPr="00150275" w:rsidRDefault="00A73A05" w:rsidP="004745B0">
            <w:pPr>
              <w:bidi/>
              <w:ind w:left="-29" w:right="-73"/>
              <w:jc w:val="left"/>
              <w:rPr>
                <w:rFonts w:cs="Arial"/>
                <w:sz w:val="18"/>
                <w:szCs w:val="18"/>
              </w:rPr>
            </w:pPr>
          </w:p>
        </w:tc>
        <w:sdt>
          <w:sdtPr>
            <w:rPr>
              <w:rFonts w:cs="Arial"/>
              <w:sz w:val="24"/>
              <w:szCs w:val="24"/>
              <w:rtl/>
            </w:rPr>
            <w:id w:val="435951895"/>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right w:val="single" w:sz="4" w:space="0" w:color="auto"/>
                </w:tcBorders>
                <w:shd w:val="clear" w:color="auto" w:fill="C6D9F1" w:themeFill="text2" w:themeFillTint="33"/>
                <w:vAlign w:val="center"/>
              </w:tcPr>
              <w:p w14:paraId="29832BA9"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488639746"/>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right w:val="single" w:sz="4" w:space="0" w:color="auto"/>
                </w:tcBorders>
                <w:shd w:val="clear" w:color="auto" w:fill="C6D9F1" w:themeFill="text2" w:themeFillTint="33"/>
                <w:vAlign w:val="center"/>
              </w:tcPr>
              <w:p w14:paraId="282EB575"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202049994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right w:val="single" w:sz="12" w:space="0" w:color="auto"/>
                </w:tcBorders>
                <w:shd w:val="clear" w:color="auto" w:fill="C6D9F1" w:themeFill="text2" w:themeFillTint="33"/>
                <w:vAlign w:val="center"/>
              </w:tcPr>
              <w:p w14:paraId="22F412C9"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tr>
      <w:tr w:rsidR="00A73A05" w:rsidRPr="00A67CBE" w14:paraId="1CC94E04" w14:textId="77777777" w:rsidTr="004745B0">
        <w:trPr>
          <w:trHeight w:val="20"/>
          <w:jc w:val="center"/>
        </w:trPr>
        <w:tc>
          <w:tcPr>
            <w:tcW w:w="720" w:type="dxa"/>
            <w:vMerge w:val="restart"/>
            <w:shd w:val="clear" w:color="auto" w:fill="auto"/>
            <w:noWrap/>
            <w:vAlign w:val="center"/>
          </w:tcPr>
          <w:p w14:paraId="697ADB21" w14:textId="77777777" w:rsidR="00A73A05" w:rsidRPr="00150275" w:rsidRDefault="00A73A05" w:rsidP="004745B0">
            <w:pPr>
              <w:bidi/>
              <w:contextualSpacing/>
              <w:jc w:val="center"/>
              <w:rPr>
                <w:rFonts w:cs="Arial"/>
                <w:sz w:val="18"/>
                <w:szCs w:val="18"/>
              </w:rPr>
            </w:pPr>
            <w:r w:rsidRPr="00150275">
              <w:rPr>
                <w:rFonts w:cs="Arial"/>
                <w:sz w:val="18"/>
                <w:szCs w:val="18"/>
                <w:rtl/>
                <w:lang w:eastAsia="ar"/>
              </w:rPr>
              <w:t>2.3</w:t>
            </w:r>
          </w:p>
        </w:tc>
        <w:tc>
          <w:tcPr>
            <w:tcW w:w="4485" w:type="dxa"/>
            <w:vMerge w:val="restart"/>
            <w:shd w:val="clear" w:color="auto" w:fill="auto"/>
            <w:vAlign w:val="center"/>
          </w:tcPr>
          <w:p w14:paraId="29356F82" w14:textId="77777777" w:rsidR="00A73A05" w:rsidRPr="00150275" w:rsidRDefault="00A73A05" w:rsidP="004745B0">
            <w:pPr>
              <w:bidi/>
              <w:contextualSpacing/>
              <w:jc w:val="left"/>
              <w:rPr>
                <w:rFonts w:cs="Arial"/>
                <w:sz w:val="18"/>
                <w:szCs w:val="18"/>
              </w:rPr>
            </w:pPr>
            <w:r w:rsidRPr="00150275">
              <w:rPr>
                <w:rFonts w:cs="Arial"/>
                <w:sz w:val="18"/>
                <w:szCs w:val="18"/>
                <w:rtl/>
                <w:lang w:eastAsia="ar"/>
              </w:rPr>
              <w:t>هل يحضر معاينين للاختبار وجهات معنية؟</w:t>
            </w:r>
          </w:p>
        </w:tc>
        <w:tc>
          <w:tcPr>
            <w:tcW w:w="2070" w:type="dxa"/>
            <w:vAlign w:val="center"/>
          </w:tcPr>
          <w:p w14:paraId="0203A4FF"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لا يوجد</w:t>
            </w:r>
          </w:p>
        </w:tc>
        <w:tc>
          <w:tcPr>
            <w:tcW w:w="1815" w:type="dxa"/>
            <w:gridSpan w:val="2"/>
            <w:tcBorders>
              <w:right w:val="single" w:sz="12" w:space="0" w:color="auto"/>
            </w:tcBorders>
            <w:vAlign w:val="center"/>
          </w:tcPr>
          <w:p w14:paraId="60DD8B26"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الاتفاق على إرسال التقرير (التقارير)</w:t>
            </w:r>
          </w:p>
        </w:tc>
        <w:sdt>
          <w:sdtPr>
            <w:rPr>
              <w:rFonts w:cs="Arial"/>
              <w:sz w:val="24"/>
              <w:szCs w:val="24"/>
              <w:rtl/>
            </w:rPr>
            <w:id w:val="571393130"/>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E3019B5"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2048019853"/>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6570AA0"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198565633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43F55BE"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tr>
      <w:tr w:rsidR="00A73A05" w:rsidRPr="00A67CBE" w14:paraId="5E9DA7AB" w14:textId="77777777" w:rsidTr="004745B0">
        <w:trPr>
          <w:trHeight w:val="20"/>
          <w:jc w:val="center"/>
        </w:trPr>
        <w:tc>
          <w:tcPr>
            <w:tcW w:w="720" w:type="dxa"/>
            <w:vMerge/>
            <w:shd w:val="clear" w:color="auto" w:fill="auto"/>
            <w:noWrap/>
            <w:vAlign w:val="center"/>
          </w:tcPr>
          <w:p w14:paraId="71C2A9D2" w14:textId="77777777" w:rsidR="00A73A05" w:rsidRPr="00150275" w:rsidRDefault="00A73A05" w:rsidP="004745B0">
            <w:pPr>
              <w:bidi/>
              <w:contextualSpacing/>
              <w:jc w:val="center"/>
              <w:rPr>
                <w:rFonts w:cs="Arial"/>
                <w:sz w:val="18"/>
                <w:szCs w:val="18"/>
              </w:rPr>
            </w:pPr>
          </w:p>
        </w:tc>
        <w:tc>
          <w:tcPr>
            <w:tcW w:w="4485" w:type="dxa"/>
            <w:vMerge/>
            <w:shd w:val="clear" w:color="auto" w:fill="auto"/>
            <w:vAlign w:val="center"/>
          </w:tcPr>
          <w:p w14:paraId="53F9CA3C" w14:textId="77777777" w:rsidR="00A73A05" w:rsidRPr="00150275" w:rsidRDefault="00A73A05" w:rsidP="004745B0">
            <w:pPr>
              <w:bidi/>
              <w:contextualSpacing/>
              <w:jc w:val="left"/>
              <w:rPr>
                <w:rFonts w:cs="Arial"/>
                <w:bCs/>
                <w:sz w:val="18"/>
                <w:szCs w:val="18"/>
              </w:rPr>
            </w:pPr>
          </w:p>
        </w:tc>
        <w:tc>
          <w:tcPr>
            <w:tcW w:w="2070" w:type="dxa"/>
            <w:vAlign w:val="center"/>
          </w:tcPr>
          <w:p w14:paraId="30D03DD5"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خارجي، متخصصون، إلخ</w:t>
            </w:r>
          </w:p>
        </w:tc>
        <w:tc>
          <w:tcPr>
            <w:tcW w:w="1815" w:type="dxa"/>
            <w:gridSpan w:val="2"/>
            <w:tcBorders>
              <w:right w:val="single" w:sz="12" w:space="0" w:color="auto"/>
            </w:tcBorders>
            <w:vAlign w:val="center"/>
          </w:tcPr>
          <w:p w14:paraId="3FE0ECA5" w14:textId="77777777" w:rsidR="00A73A05" w:rsidRPr="00150275" w:rsidRDefault="00A73A05" w:rsidP="004745B0">
            <w:pPr>
              <w:bidi/>
              <w:ind w:left="-29" w:right="-73"/>
              <w:jc w:val="left"/>
              <w:rPr>
                <w:rFonts w:cs="Arial"/>
                <w:sz w:val="18"/>
                <w:szCs w:val="18"/>
              </w:rPr>
            </w:pPr>
          </w:p>
        </w:tc>
        <w:sdt>
          <w:sdtPr>
            <w:rPr>
              <w:rFonts w:cs="Arial"/>
              <w:sz w:val="24"/>
              <w:szCs w:val="24"/>
              <w:rtl/>
            </w:rPr>
            <w:id w:val="-1024789517"/>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2E34EBC"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227355233"/>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55503F23"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58781355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2930E71"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tr>
      <w:tr w:rsidR="00A73A05" w:rsidRPr="00A67CBE" w14:paraId="43A72F2D" w14:textId="77777777" w:rsidTr="004745B0">
        <w:trPr>
          <w:trHeight w:val="20"/>
          <w:jc w:val="center"/>
        </w:trPr>
        <w:tc>
          <w:tcPr>
            <w:tcW w:w="720" w:type="dxa"/>
            <w:vMerge/>
            <w:shd w:val="clear" w:color="auto" w:fill="auto"/>
            <w:noWrap/>
            <w:vAlign w:val="center"/>
          </w:tcPr>
          <w:p w14:paraId="613621D0" w14:textId="77777777" w:rsidR="00A73A05" w:rsidRPr="00150275" w:rsidRDefault="00A73A05" w:rsidP="004745B0">
            <w:pPr>
              <w:bidi/>
              <w:contextualSpacing/>
              <w:jc w:val="center"/>
              <w:rPr>
                <w:rFonts w:cs="Arial"/>
                <w:sz w:val="18"/>
                <w:szCs w:val="18"/>
              </w:rPr>
            </w:pPr>
          </w:p>
        </w:tc>
        <w:tc>
          <w:tcPr>
            <w:tcW w:w="4485" w:type="dxa"/>
            <w:vMerge/>
            <w:shd w:val="clear" w:color="auto" w:fill="auto"/>
            <w:vAlign w:val="center"/>
          </w:tcPr>
          <w:p w14:paraId="74BC1F79" w14:textId="77777777" w:rsidR="00A73A05" w:rsidRPr="00150275" w:rsidRDefault="00A73A05" w:rsidP="004745B0">
            <w:pPr>
              <w:bidi/>
              <w:contextualSpacing/>
              <w:jc w:val="left"/>
              <w:rPr>
                <w:rFonts w:cs="Arial"/>
                <w:bCs/>
                <w:sz w:val="18"/>
                <w:szCs w:val="18"/>
              </w:rPr>
            </w:pPr>
          </w:p>
        </w:tc>
        <w:tc>
          <w:tcPr>
            <w:tcW w:w="2070" w:type="dxa"/>
            <w:vAlign w:val="center"/>
          </w:tcPr>
          <w:p w14:paraId="701048E9"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داخلي، التشغيل والصيانة، غير فني، إلخ</w:t>
            </w:r>
          </w:p>
        </w:tc>
        <w:tc>
          <w:tcPr>
            <w:tcW w:w="1815" w:type="dxa"/>
            <w:gridSpan w:val="2"/>
            <w:tcBorders>
              <w:right w:val="single" w:sz="12" w:space="0" w:color="auto"/>
            </w:tcBorders>
            <w:vAlign w:val="center"/>
          </w:tcPr>
          <w:p w14:paraId="3BC9F879" w14:textId="77777777" w:rsidR="00A73A05" w:rsidRPr="00150275" w:rsidRDefault="00A73A05" w:rsidP="004745B0">
            <w:pPr>
              <w:bidi/>
              <w:ind w:left="-29" w:right="-73"/>
              <w:jc w:val="left"/>
              <w:rPr>
                <w:rFonts w:cs="Arial"/>
                <w:sz w:val="18"/>
                <w:szCs w:val="18"/>
              </w:rPr>
            </w:pPr>
          </w:p>
        </w:tc>
        <w:sdt>
          <w:sdtPr>
            <w:rPr>
              <w:rFonts w:cs="Arial"/>
              <w:sz w:val="24"/>
              <w:szCs w:val="24"/>
              <w:rtl/>
            </w:rPr>
            <w:id w:val="1280530260"/>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E4E0E1A"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1832045678"/>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237FD49D"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103487670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7A0C445A"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tr>
      <w:tr w:rsidR="00A73A05" w:rsidRPr="00A67CBE" w14:paraId="4C7D4CE7" w14:textId="77777777" w:rsidTr="004745B0">
        <w:trPr>
          <w:trHeight w:val="20"/>
          <w:jc w:val="center"/>
        </w:trPr>
        <w:tc>
          <w:tcPr>
            <w:tcW w:w="720" w:type="dxa"/>
            <w:vMerge w:val="restart"/>
            <w:shd w:val="clear" w:color="auto" w:fill="auto"/>
            <w:noWrap/>
            <w:vAlign w:val="center"/>
          </w:tcPr>
          <w:p w14:paraId="7FC99C33" w14:textId="77777777" w:rsidR="00A73A05" w:rsidRPr="00150275" w:rsidRDefault="00A73A05" w:rsidP="004745B0">
            <w:pPr>
              <w:bidi/>
              <w:contextualSpacing/>
              <w:jc w:val="center"/>
              <w:rPr>
                <w:rFonts w:cs="Arial"/>
                <w:sz w:val="18"/>
                <w:szCs w:val="18"/>
              </w:rPr>
            </w:pPr>
            <w:r w:rsidRPr="00150275">
              <w:rPr>
                <w:rFonts w:cs="Arial"/>
                <w:sz w:val="18"/>
                <w:szCs w:val="18"/>
                <w:rtl/>
                <w:lang w:eastAsia="ar"/>
              </w:rPr>
              <w:t>2-4</w:t>
            </w:r>
          </w:p>
        </w:tc>
        <w:tc>
          <w:tcPr>
            <w:tcW w:w="4485" w:type="dxa"/>
            <w:vMerge w:val="restart"/>
            <w:shd w:val="clear" w:color="auto" w:fill="auto"/>
            <w:vAlign w:val="center"/>
          </w:tcPr>
          <w:p w14:paraId="747A3BF9" w14:textId="77777777" w:rsidR="00A73A05" w:rsidRPr="00150275" w:rsidRDefault="00A73A05" w:rsidP="004745B0">
            <w:pPr>
              <w:bidi/>
              <w:jc w:val="left"/>
              <w:rPr>
                <w:rFonts w:cs="Arial"/>
                <w:bCs/>
                <w:sz w:val="18"/>
                <w:szCs w:val="18"/>
              </w:rPr>
            </w:pPr>
            <w:r w:rsidRPr="00150275">
              <w:rPr>
                <w:rFonts w:cs="Arial"/>
                <w:sz w:val="18"/>
                <w:szCs w:val="18"/>
                <w:rtl/>
                <w:lang w:eastAsia="ar"/>
              </w:rPr>
              <w:t>ينفذ الاختبار اللاحق للصيانة</w:t>
            </w:r>
          </w:p>
        </w:tc>
        <w:tc>
          <w:tcPr>
            <w:tcW w:w="2070" w:type="dxa"/>
            <w:vAlign w:val="center"/>
          </w:tcPr>
          <w:p w14:paraId="105BAB95"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لا يوجد انحراف</w:t>
            </w:r>
          </w:p>
        </w:tc>
        <w:tc>
          <w:tcPr>
            <w:tcW w:w="1815" w:type="dxa"/>
            <w:gridSpan w:val="2"/>
            <w:tcBorders>
              <w:right w:val="single" w:sz="12" w:space="0" w:color="auto"/>
            </w:tcBorders>
            <w:vAlign w:val="center"/>
          </w:tcPr>
          <w:p w14:paraId="27D22ACD" w14:textId="77777777" w:rsidR="00A73A05" w:rsidRPr="00150275" w:rsidRDefault="00A73A05" w:rsidP="004745B0">
            <w:pPr>
              <w:bidi/>
              <w:ind w:left="-29" w:right="-73"/>
              <w:jc w:val="left"/>
              <w:rPr>
                <w:rFonts w:cs="Arial"/>
                <w:sz w:val="18"/>
                <w:szCs w:val="18"/>
              </w:rPr>
            </w:pPr>
          </w:p>
        </w:tc>
        <w:sdt>
          <w:sdtPr>
            <w:rPr>
              <w:rFonts w:cs="Arial"/>
              <w:sz w:val="24"/>
              <w:szCs w:val="24"/>
              <w:rtl/>
            </w:rPr>
            <w:id w:val="-621918606"/>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4C0D2BD"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429895987"/>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4617574"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sdt>
          <w:sdtPr>
            <w:rPr>
              <w:rFonts w:cs="Arial"/>
              <w:sz w:val="24"/>
              <w:szCs w:val="24"/>
              <w:rtl/>
            </w:rPr>
            <w:id w:val="153908049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19E39FFC" w14:textId="77777777" w:rsidR="00A73A05" w:rsidRPr="00150275" w:rsidRDefault="00A73A05" w:rsidP="004745B0">
                <w:pPr>
                  <w:bidi/>
                  <w:ind w:left="-102" w:right="-73"/>
                  <w:jc w:val="center"/>
                  <w:rPr>
                    <w:rFonts w:cs="Arial"/>
                    <w:sz w:val="24"/>
                    <w:szCs w:val="24"/>
                  </w:rPr>
                </w:pPr>
                <w:r w:rsidRPr="00150275">
                  <w:rPr>
                    <w:rFonts w:cs="Arial"/>
                    <w:sz w:val="24"/>
                    <w:szCs w:val="24"/>
                    <w:rtl/>
                    <w:lang w:eastAsia="ar"/>
                  </w:rPr>
                  <w:sym w:font="Wingdings" w:char="F0A8"/>
                </w:r>
              </w:p>
            </w:tc>
          </w:sdtContent>
        </w:sdt>
      </w:tr>
      <w:tr w:rsidR="00A73A05" w:rsidRPr="00A67CBE" w14:paraId="5BAFCA3B" w14:textId="77777777" w:rsidTr="004745B0">
        <w:trPr>
          <w:trHeight w:val="20"/>
          <w:jc w:val="center"/>
        </w:trPr>
        <w:tc>
          <w:tcPr>
            <w:tcW w:w="720" w:type="dxa"/>
            <w:vMerge/>
            <w:shd w:val="clear" w:color="auto" w:fill="auto"/>
            <w:noWrap/>
            <w:vAlign w:val="center"/>
          </w:tcPr>
          <w:p w14:paraId="7DFC2942" w14:textId="77777777" w:rsidR="00A73A05" w:rsidRPr="00150275" w:rsidRDefault="00A73A05" w:rsidP="004745B0">
            <w:pPr>
              <w:bidi/>
              <w:contextualSpacing/>
              <w:jc w:val="center"/>
              <w:rPr>
                <w:rFonts w:cs="Arial"/>
                <w:color w:val="FF0000"/>
                <w:sz w:val="18"/>
                <w:szCs w:val="18"/>
              </w:rPr>
            </w:pPr>
          </w:p>
        </w:tc>
        <w:tc>
          <w:tcPr>
            <w:tcW w:w="4485" w:type="dxa"/>
            <w:vMerge/>
            <w:shd w:val="clear" w:color="auto" w:fill="auto"/>
            <w:vAlign w:val="center"/>
          </w:tcPr>
          <w:p w14:paraId="4DC7C608" w14:textId="77777777" w:rsidR="00A73A05" w:rsidRPr="00150275" w:rsidRDefault="00A73A05" w:rsidP="004745B0">
            <w:pPr>
              <w:bidi/>
              <w:contextualSpacing/>
              <w:jc w:val="left"/>
              <w:rPr>
                <w:rFonts w:cs="Arial"/>
                <w:bCs/>
                <w:sz w:val="18"/>
                <w:szCs w:val="18"/>
              </w:rPr>
            </w:pPr>
          </w:p>
        </w:tc>
        <w:tc>
          <w:tcPr>
            <w:tcW w:w="2070" w:type="dxa"/>
            <w:vAlign w:val="center"/>
          </w:tcPr>
          <w:p w14:paraId="040500E5"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انحراف طفيف</w:t>
            </w:r>
          </w:p>
        </w:tc>
        <w:tc>
          <w:tcPr>
            <w:tcW w:w="1815" w:type="dxa"/>
            <w:gridSpan w:val="2"/>
            <w:tcBorders>
              <w:right w:val="single" w:sz="12" w:space="0" w:color="auto"/>
            </w:tcBorders>
            <w:vAlign w:val="center"/>
          </w:tcPr>
          <w:p w14:paraId="4EFFF874"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الأثر على التقييم</w:t>
            </w:r>
          </w:p>
        </w:tc>
        <w:sdt>
          <w:sdtPr>
            <w:rPr>
              <w:rFonts w:cs="Arial"/>
              <w:sz w:val="24"/>
              <w:szCs w:val="24"/>
              <w:rtl/>
            </w:rPr>
            <w:id w:val="563764501"/>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CEB5ADF" w14:textId="77777777" w:rsidR="00A73A05" w:rsidRPr="000076ED" w:rsidRDefault="00A73A05" w:rsidP="004745B0">
                <w:pPr>
                  <w:bidi/>
                  <w:ind w:left="-102" w:right="-73"/>
                  <w:jc w:val="center"/>
                  <w:rPr>
                    <w:rFonts w:cs="Arial"/>
                    <w:sz w:val="24"/>
                    <w:szCs w:val="24"/>
                  </w:rPr>
                </w:pPr>
                <w:r w:rsidRPr="000076ED">
                  <w:rPr>
                    <w:rFonts w:cs="Arial"/>
                    <w:sz w:val="24"/>
                    <w:szCs w:val="24"/>
                    <w:rtl/>
                    <w:lang w:eastAsia="ar"/>
                  </w:rPr>
                  <w:sym w:font="Wingdings" w:char="F0A8"/>
                </w:r>
              </w:p>
            </w:tc>
          </w:sdtContent>
        </w:sdt>
        <w:sdt>
          <w:sdtPr>
            <w:rPr>
              <w:rFonts w:cs="Arial"/>
              <w:sz w:val="24"/>
              <w:szCs w:val="24"/>
              <w:rtl/>
            </w:rPr>
            <w:id w:val="1283229608"/>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C0A09F4" w14:textId="77777777" w:rsidR="00A73A05" w:rsidRPr="000076ED" w:rsidRDefault="00A73A05" w:rsidP="004745B0">
                <w:pPr>
                  <w:bidi/>
                  <w:ind w:left="-102" w:right="-73"/>
                  <w:jc w:val="center"/>
                  <w:rPr>
                    <w:rFonts w:cs="Arial"/>
                    <w:sz w:val="24"/>
                    <w:szCs w:val="24"/>
                  </w:rPr>
                </w:pPr>
                <w:r w:rsidRPr="000076ED">
                  <w:rPr>
                    <w:rFonts w:cs="Arial"/>
                    <w:sz w:val="24"/>
                    <w:szCs w:val="24"/>
                    <w:rtl/>
                    <w:lang w:eastAsia="ar"/>
                  </w:rPr>
                  <w:sym w:font="Wingdings" w:char="F0A8"/>
                </w:r>
              </w:p>
            </w:tc>
          </w:sdtContent>
        </w:sdt>
        <w:sdt>
          <w:sdtPr>
            <w:rPr>
              <w:rFonts w:cs="Arial"/>
              <w:sz w:val="24"/>
              <w:szCs w:val="24"/>
              <w:rtl/>
            </w:rPr>
            <w:id w:val="-1605022743"/>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82CD9E4" w14:textId="77777777" w:rsidR="00A73A05" w:rsidRPr="000076ED" w:rsidRDefault="00A73A05" w:rsidP="004745B0">
                <w:pPr>
                  <w:bidi/>
                  <w:ind w:left="-102" w:right="-73"/>
                  <w:jc w:val="center"/>
                  <w:rPr>
                    <w:rFonts w:cs="Arial"/>
                    <w:sz w:val="24"/>
                    <w:szCs w:val="24"/>
                  </w:rPr>
                </w:pPr>
                <w:r w:rsidRPr="000076ED">
                  <w:rPr>
                    <w:rFonts w:cs="Arial"/>
                    <w:sz w:val="24"/>
                    <w:szCs w:val="24"/>
                    <w:rtl/>
                    <w:lang w:eastAsia="ar"/>
                  </w:rPr>
                  <w:sym w:font="Wingdings" w:char="F0A8"/>
                </w:r>
              </w:p>
            </w:tc>
          </w:sdtContent>
        </w:sdt>
      </w:tr>
      <w:tr w:rsidR="00A73A05" w:rsidRPr="00A67CBE" w14:paraId="1F25C24A" w14:textId="77777777" w:rsidTr="004745B0">
        <w:trPr>
          <w:trHeight w:val="20"/>
          <w:jc w:val="center"/>
        </w:trPr>
        <w:tc>
          <w:tcPr>
            <w:tcW w:w="720" w:type="dxa"/>
            <w:vMerge/>
            <w:shd w:val="clear" w:color="auto" w:fill="auto"/>
            <w:noWrap/>
            <w:vAlign w:val="center"/>
          </w:tcPr>
          <w:p w14:paraId="01EE2170" w14:textId="77777777" w:rsidR="00A73A05" w:rsidRPr="00150275" w:rsidRDefault="00A73A05" w:rsidP="004745B0">
            <w:pPr>
              <w:bidi/>
              <w:jc w:val="center"/>
              <w:rPr>
                <w:rFonts w:cs="Arial"/>
                <w:color w:val="FF0000"/>
                <w:sz w:val="18"/>
                <w:szCs w:val="18"/>
              </w:rPr>
            </w:pPr>
          </w:p>
        </w:tc>
        <w:tc>
          <w:tcPr>
            <w:tcW w:w="4485" w:type="dxa"/>
            <w:vMerge/>
            <w:shd w:val="clear" w:color="auto" w:fill="auto"/>
            <w:vAlign w:val="center"/>
          </w:tcPr>
          <w:p w14:paraId="27857DA9" w14:textId="77777777" w:rsidR="00A73A05" w:rsidRPr="00150275" w:rsidRDefault="00A73A05" w:rsidP="004745B0">
            <w:pPr>
              <w:bidi/>
              <w:contextualSpacing/>
              <w:jc w:val="left"/>
              <w:rPr>
                <w:rFonts w:cs="Arial"/>
                <w:bCs/>
                <w:sz w:val="18"/>
                <w:szCs w:val="18"/>
              </w:rPr>
            </w:pPr>
          </w:p>
        </w:tc>
        <w:tc>
          <w:tcPr>
            <w:tcW w:w="2070" w:type="dxa"/>
            <w:vAlign w:val="center"/>
          </w:tcPr>
          <w:p w14:paraId="47328A2C"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انحراف كبير</w:t>
            </w:r>
          </w:p>
        </w:tc>
        <w:tc>
          <w:tcPr>
            <w:tcW w:w="1815" w:type="dxa"/>
            <w:gridSpan w:val="2"/>
            <w:tcBorders>
              <w:right w:val="single" w:sz="12" w:space="0" w:color="auto"/>
            </w:tcBorders>
            <w:vAlign w:val="center"/>
          </w:tcPr>
          <w:p w14:paraId="78EB994A"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بحاجة إلى إعادة الاختبار</w:t>
            </w:r>
          </w:p>
        </w:tc>
        <w:sdt>
          <w:sdtPr>
            <w:rPr>
              <w:rFonts w:cs="Arial"/>
              <w:sz w:val="24"/>
              <w:szCs w:val="24"/>
              <w:rtl/>
            </w:rPr>
            <w:id w:val="1862924957"/>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0164ADE3" w14:textId="77777777" w:rsidR="00A73A05" w:rsidRPr="000076ED" w:rsidRDefault="00A73A05" w:rsidP="004745B0">
                <w:pPr>
                  <w:bidi/>
                  <w:ind w:left="-102" w:right="-73"/>
                  <w:jc w:val="center"/>
                  <w:rPr>
                    <w:rFonts w:cs="Arial"/>
                    <w:sz w:val="24"/>
                    <w:szCs w:val="24"/>
                  </w:rPr>
                </w:pPr>
                <w:r w:rsidRPr="000076ED">
                  <w:rPr>
                    <w:rFonts w:cs="Arial"/>
                    <w:sz w:val="24"/>
                    <w:szCs w:val="24"/>
                    <w:rtl/>
                    <w:lang w:eastAsia="ar"/>
                  </w:rPr>
                  <w:sym w:font="Wingdings" w:char="F0A8"/>
                </w:r>
              </w:p>
            </w:tc>
          </w:sdtContent>
        </w:sdt>
        <w:sdt>
          <w:sdtPr>
            <w:rPr>
              <w:rFonts w:cs="Arial"/>
              <w:sz w:val="24"/>
              <w:szCs w:val="24"/>
              <w:rtl/>
            </w:rPr>
            <w:id w:val="-870760590"/>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E6F96A3" w14:textId="77777777" w:rsidR="00A73A05" w:rsidRPr="000076ED" w:rsidRDefault="00A73A05" w:rsidP="004745B0">
                <w:pPr>
                  <w:bidi/>
                  <w:ind w:left="-102" w:right="-73"/>
                  <w:jc w:val="center"/>
                  <w:rPr>
                    <w:rFonts w:cs="Arial"/>
                    <w:sz w:val="24"/>
                    <w:szCs w:val="24"/>
                  </w:rPr>
                </w:pPr>
                <w:r w:rsidRPr="000076ED">
                  <w:rPr>
                    <w:rFonts w:cs="Arial"/>
                    <w:sz w:val="24"/>
                    <w:szCs w:val="24"/>
                    <w:rtl/>
                    <w:lang w:eastAsia="ar"/>
                  </w:rPr>
                  <w:sym w:font="Wingdings" w:char="F0A8"/>
                </w:r>
              </w:p>
            </w:tc>
          </w:sdtContent>
        </w:sdt>
        <w:sdt>
          <w:sdtPr>
            <w:rPr>
              <w:rFonts w:cs="Arial"/>
              <w:sz w:val="24"/>
              <w:szCs w:val="24"/>
              <w:rtl/>
            </w:rPr>
            <w:id w:val="127081822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9F2B565" w14:textId="77777777" w:rsidR="00A73A05" w:rsidRPr="000076ED" w:rsidRDefault="00A73A05" w:rsidP="004745B0">
                <w:pPr>
                  <w:bidi/>
                  <w:ind w:left="-102" w:right="-73"/>
                  <w:jc w:val="center"/>
                  <w:rPr>
                    <w:rFonts w:cs="Arial"/>
                    <w:sz w:val="24"/>
                    <w:szCs w:val="24"/>
                  </w:rPr>
                </w:pPr>
                <w:r w:rsidRPr="000076ED">
                  <w:rPr>
                    <w:rFonts w:cs="Arial"/>
                    <w:sz w:val="24"/>
                    <w:szCs w:val="24"/>
                    <w:rtl/>
                    <w:lang w:eastAsia="ar"/>
                  </w:rPr>
                  <w:sym w:font="Wingdings" w:char="F0A8"/>
                </w:r>
              </w:p>
            </w:tc>
          </w:sdtContent>
        </w:sdt>
      </w:tr>
      <w:tr w:rsidR="00A73A05" w:rsidRPr="00A67CBE" w14:paraId="10204B2C" w14:textId="77777777" w:rsidTr="004745B0">
        <w:trPr>
          <w:trHeight w:val="20"/>
          <w:jc w:val="center"/>
        </w:trPr>
        <w:tc>
          <w:tcPr>
            <w:tcW w:w="720" w:type="dxa"/>
            <w:vMerge w:val="restart"/>
            <w:shd w:val="clear" w:color="auto" w:fill="auto"/>
            <w:noWrap/>
            <w:vAlign w:val="center"/>
          </w:tcPr>
          <w:p w14:paraId="069B63E8" w14:textId="77777777" w:rsidR="00A73A05" w:rsidRPr="00150275" w:rsidRDefault="00A73A05" w:rsidP="004745B0">
            <w:pPr>
              <w:bidi/>
              <w:contextualSpacing/>
              <w:jc w:val="center"/>
              <w:rPr>
                <w:rFonts w:cs="Arial"/>
                <w:sz w:val="18"/>
                <w:szCs w:val="18"/>
              </w:rPr>
            </w:pPr>
            <w:r w:rsidRPr="00150275">
              <w:rPr>
                <w:rFonts w:cs="Arial"/>
                <w:sz w:val="18"/>
                <w:szCs w:val="18"/>
                <w:rtl/>
                <w:lang w:eastAsia="ar"/>
              </w:rPr>
              <w:t>2-5</w:t>
            </w:r>
          </w:p>
        </w:tc>
        <w:tc>
          <w:tcPr>
            <w:tcW w:w="4485" w:type="dxa"/>
            <w:vMerge w:val="restart"/>
            <w:shd w:val="clear" w:color="auto" w:fill="auto"/>
            <w:vAlign w:val="center"/>
          </w:tcPr>
          <w:p w14:paraId="125478A7" w14:textId="77777777" w:rsidR="00A73A05" w:rsidRPr="00150275" w:rsidRDefault="00A73A05" w:rsidP="004745B0">
            <w:pPr>
              <w:bidi/>
              <w:contextualSpacing/>
              <w:jc w:val="left"/>
              <w:rPr>
                <w:rFonts w:cs="Arial"/>
                <w:sz w:val="18"/>
                <w:szCs w:val="18"/>
              </w:rPr>
            </w:pPr>
            <w:r w:rsidRPr="00150275">
              <w:rPr>
                <w:rFonts w:cs="Arial"/>
                <w:sz w:val="18"/>
                <w:szCs w:val="18"/>
                <w:rtl/>
                <w:lang w:eastAsia="ar"/>
              </w:rPr>
              <w:t xml:space="preserve">هل تم اجتياز كل المعايير/ كانت مقبولة؟ </w:t>
            </w:r>
          </w:p>
        </w:tc>
        <w:tc>
          <w:tcPr>
            <w:tcW w:w="2070" w:type="dxa"/>
            <w:vAlign w:val="center"/>
          </w:tcPr>
          <w:p w14:paraId="4DA54914"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إخفاق في جميع المراحل</w:t>
            </w:r>
          </w:p>
        </w:tc>
        <w:tc>
          <w:tcPr>
            <w:tcW w:w="1815" w:type="dxa"/>
            <w:gridSpan w:val="2"/>
            <w:tcBorders>
              <w:right w:val="single" w:sz="12" w:space="0" w:color="auto"/>
            </w:tcBorders>
            <w:vAlign w:val="center"/>
          </w:tcPr>
          <w:p w14:paraId="58F156C3"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تحليل الأسباب الجذرية</w:t>
            </w:r>
          </w:p>
          <w:p w14:paraId="3D9A5028"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التكلفة</w:t>
            </w:r>
          </w:p>
        </w:tc>
        <w:sdt>
          <w:sdtPr>
            <w:rPr>
              <w:rFonts w:cs="Arial"/>
              <w:sz w:val="24"/>
              <w:szCs w:val="24"/>
              <w:rtl/>
            </w:rPr>
            <w:id w:val="-1439836439"/>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401D5C9" w14:textId="77777777" w:rsidR="00A73A05" w:rsidRPr="00BD3624" w:rsidRDefault="00A73A05" w:rsidP="004745B0">
                <w:pPr>
                  <w:bidi/>
                  <w:ind w:left="-102" w:right="-73"/>
                  <w:jc w:val="center"/>
                  <w:rPr>
                    <w:rFonts w:cs="Arial"/>
                    <w:sz w:val="24"/>
                    <w:szCs w:val="24"/>
                  </w:rPr>
                </w:pPr>
                <w:r w:rsidRPr="00BD3624">
                  <w:rPr>
                    <w:rFonts w:cs="Arial"/>
                    <w:sz w:val="24"/>
                    <w:szCs w:val="24"/>
                    <w:rtl/>
                    <w:lang w:eastAsia="ar"/>
                  </w:rPr>
                  <w:sym w:font="Wingdings" w:char="F0A8"/>
                </w:r>
              </w:p>
            </w:tc>
          </w:sdtContent>
        </w:sdt>
        <w:sdt>
          <w:sdtPr>
            <w:rPr>
              <w:rFonts w:cs="Arial"/>
              <w:sz w:val="24"/>
              <w:szCs w:val="24"/>
              <w:rtl/>
            </w:rPr>
            <w:id w:val="151194879"/>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35737642" w14:textId="77777777" w:rsidR="00A73A05" w:rsidRPr="00BD3624" w:rsidRDefault="00A73A05" w:rsidP="004745B0">
                <w:pPr>
                  <w:bidi/>
                  <w:ind w:left="-102" w:right="-73"/>
                  <w:jc w:val="center"/>
                  <w:rPr>
                    <w:rFonts w:cs="Arial"/>
                    <w:sz w:val="24"/>
                    <w:szCs w:val="24"/>
                  </w:rPr>
                </w:pPr>
                <w:r w:rsidRPr="00BD3624">
                  <w:rPr>
                    <w:rFonts w:cs="Arial"/>
                    <w:sz w:val="24"/>
                    <w:szCs w:val="24"/>
                    <w:rtl/>
                    <w:lang w:eastAsia="ar"/>
                  </w:rPr>
                  <w:sym w:font="Wingdings" w:char="F0A8"/>
                </w:r>
              </w:p>
            </w:tc>
          </w:sdtContent>
        </w:sdt>
        <w:sdt>
          <w:sdtPr>
            <w:rPr>
              <w:rFonts w:cs="Arial"/>
              <w:sz w:val="24"/>
              <w:szCs w:val="24"/>
              <w:rtl/>
            </w:rPr>
            <w:id w:val="-72090517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98C8D95" w14:textId="77777777" w:rsidR="00A73A05" w:rsidRPr="00BD3624" w:rsidRDefault="00A73A05" w:rsidP="004745B0">
                <w:pPr>
                  <w:bidi/>
                  <w:ind w:left="-102" w:right="-73"/>
                  <w:jc w:val="center"/>
                  <w:rPr>
                    <w:rFonts w:cs="Arial"/>
                    <w:sz w:val="24"/>
                    <w:szCs w:val="24"/>
                  </w:rPr>
                </w:pPr>
                <w:r w:rsidRPr="00BD3624">
                  <w:rPr>
                    <w:rFonts w:cs="Arial"/>
                    <w:sz w:val="24"/>
                    <w:szCs w:val="24"/>
                    <w:rtl/>
                    <w:lang w:eastAsia="ar"/>
                  </w:rPr>
                  <w:sym w:font="Wingdings" w:char="F0A8"/>
                </w:r>
              </w:p>
            </w:tc>
          </w:sdtContent>
        </w:sdt>
      </w:tr>
      <w:tr w:rsidR="00A73A05" w:rsidRPr="00A67CBE" w14:paraId="32328765" w14:textId="77777777" w:rsidTr="004745B0">
        <w:trPr>
          <w:trHeight w:val="20"/>
          <w:jc w:val="center"/>
        </w:trPr>
        <w:tc>
          <w:tcPr>
            <w:tcW w:w="720" w:type="dxa"/>
            <w:vMerge/>
            <w:shd w:val="clear" w:color="auto" w:fill="auto"/>
            <w:noWrap/>
            <w:vAlign w:val="center"/>
          </w:tcPr>
          <w:p w14:paraId="41F099BF" w14:textId="77777777" w:rsidR="00A73A05" w:rsidRPr="00150275" w:rsidRDefault="00A73A05" w:rsidP="004745B0">
            <w:pPr>
              <w:bidi/>
              <w:contextualSpacing/>
              <w:jc w:val="center"/>
              <w:rPr>
                <w:rFonts w:cs="Arial"/>
                <w:sz w:val="18"/>
                <w:szCs w:val="18"/>
              </w:rPr>
            </w:pPr>
          </w:p>
        </w:tc>
        <w:tc>
          <w:tcPr>
            <w:tcW w:w="4485" w:type="dxa"/>
            <w:vMerge/>
            <w:shd w:val="clear" w:color="auto" w:fill="auto"/>
            <w:vAlign w:val="center"/>
          </w:tcPr>
          <w:p w14:paraId="46470828" w14:textId="77777777" w:rsidR="00A73A05" w:rsidRPr="00150275" w:rsidRDefault="00A73A05" w:rsidP="004745B0">
            <w:pPr>
              <w:bidi/>
              <w:contextualSpacing/>
              <w:jc w:val="left"/>
              <w:rPr>
                <w:rFonts w:cs="Arial"/>
                <w:b/>
                <w:bCs/>
                <w:sz w:val="18"/>
                <w:szCs w:val="18"/>
              </w:rPr>
            </w:pPr>
          </w:p>
        </w:tc>
        <w:tc>
          <w:tcPr>
            <w:tcW w:w="2070" w:type="dxa"/>
            <w:vAlign w:val="center"/>
          </w:tcPr>
          <w:p w14:paraId="2E10C338"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إخفاق بقدر طفيف</w:t>
            </w:r>
          </w:p>
        </w:tc>
        <w:tc>
          <w:tcPr>
            <w:tcW w:w="1815" w:type="dxa"/>
            <w:gridSpan w:val="2"/>
            <w:tcBorders>
              <w:right w:val="single" w:sz="12" w:space="0" w:color="auto"/>
            </w:tcBorders>
            <w:vAlign w:val="center"/>
          </w:tcPr>
          <w:p w14:paraId="541E0945"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هل تم التسليم بشروط؟</w:t>
            </w:r>
          </w:p>
          <w:p w14:paraId="1F567250"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الجدول الزمني للحل.</w:t>
            </w:r>
          </w:p>
        </w:tc>
        <w:sdt>
          <w:sdtPr>
            <w:rPr>
              <w:rFonts w:cs="Arial"/>
              <w:sz w:val="24"/>
              <w:szCs w:val="24"/>
              <w:rtl/>
            </w:rPr>
            <w:id w:val="-560796826"/>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526C1D29" w14:textId="77777777" w:rsidR="00A73A05" w:rsidRPr="00BD3624" w:rsidRDefault="00A73A05" w:rsidP="004745B0">
                <w:pPr>
                  <w:bidi/>
                  <w:ind w:left="-102" w:right="-73"/>
                  <w:jc w:val="center"/>
                  <w:rPr>
                    <w:rFonts w:cs="Arial"/>
                    <w:sz w:val="24"/>
                    <w:szCs w:val="24"/>
                  </w:rPr>
                </w:pPr>
                <w:r w:rsidRPr="00BD3624">
                  <w:rPr>
                    <w:rFonts w:cs="Arial"/>
                    <w:sz w:val="24"/>
                    <w:szCs w:val="24"/>
                    <w:rtl/>
                    <w:lang w:eastAsia="ar"/>
                  </w:rPr>
                  <w:sym w:font="Wingdings" w:char="F0A8"/>
                </w:r>
              </w:p>
            </w:tc>
          </w:sdtContent>
        </w:sdt>
        <w:sdt>
          <w:sdtPr>
            <w:rPr>
              <w:rFonts w:cs="Arial"/>
              <w:sz w:val="24"/>
              <w:szCs w:val="24"/>
              <w:rtl/>
            </w:rPr>
            <w:id w:val="139006526"/>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8A78D48" w14:textId="77777777" w:rsidR="00A73A05" w:rsidRPr="00BD3624" w:rsidRDefault="00A73A05" w:rsidP="004745B0">
                <w:pPr>
                  <w:bidi/>
                  <w:ind w:left="-102" w:right="-73"/>
                  <w:jc w:val="center"/>
                  <w:rPr>
                    <w:rFonts w:cs="Arial"/>
                    <w:sz w:val="24"/>
                    <w:szCs w:val="24"/>
                  </w:rPr>
                </w:pPr>
                <w:r w:rsidRPr="00BD3624">
                  <w:rPr>
                    <w:rFonts w:cs="Arial"/>
                    <w:sz w:val="24"/>
                    <w:szCs w:val="24"/>
                    <w:rtl/>
                    <w:lang w:eastAsia="ar"/>
                  </w:rPr>
                  <w:sym w:font="Wingdings" w:char="F0A8"/>
                </w:r>
              </w:p>
            </w:tc>
          </w:sdtContent>
        </w:sdt>
        <w:sdt>
          <w:sdtPr>
            <w:rPr>
              <w:rFonts w:cs="Arial"/>
              <w:sz w:val="24"/>
              <w:szCs w:val="24"/>
              <w:rtl/>
            </w:rPr>
            <w:id w:val="30952425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EE3BF65" w14:textId="77777777" w:rsidR="00A73A05" w:rsidRPr="00BD3624" w:rsidRDefault="00A73A05" w:rsidP="004745B0">
                <w:pPr>
                  <w:bidi/>
                  <w:ind w:left="-102" w:right="-73"/>
                  <w:jc w:val="center"/>
                  <w:rPr>
                    <w:rFonts w:cs="Arial"/>
                    <w:sz w:val="24"/>
                    <w:szCs w:val="24"/>
                  </w:rPr>
                </w:pPr>
                <w:r w:rsidRPr="00BD3624">
                  <w:rPr>
                    <w:rFonts w:cs="Arial"/>
                    <w:sz w:val="24"/>
                    <w:szCs w:val="24"/>
                    <w:rtl/>
                    <w:lang w:eastAsia="ar"/>
                  </w:rPr>
                  <w:sym w:font="Wingdings" w:char="F0A8"/>
                </w:r>
              </w:p>
            </w:tc>
          </w:sdtContent>
        </w:sdt>
      </w:tr>
      <w:tr w:rsidR="00A73A05" w:rsidRPr="00A67CBE" w14:paraId="3F698CCC" w14:textId="77777777" w:rsidTr="004745B0">
        <w:trPr>
          <w:trHeight w:val="20"/>
          <w:jc w:val="center"/>
        </w:trPr>
        <w:tc>
          <w:tcPr>
            <w:tcW w:w="720" w:type="dxa"/>
            <w:vMerge/>
            <w:shd w:val="clear" w:color="auto" w:fill="auto"/>
            <w:noWrap/>
            <w:vAlign w:val="center"/>
          </w:tcPr>
          <w:p w14:paraId="5780F15A" w14:textId="77777777" w:rsidR="00A73A05" w:rsidRPr="00150275" w:rsidRDefault="00A73A05" w:rsidP="004745B0">
            <w:pPr>
              <w:bidi/>
              <w:contextualSpacing/>
              <w:jc w:val="center"/>
              <w:rPr>
                <w:rFonts w:cs="Arial"/>
                <w:sz w:val="18"/>
                <w:szCs w:val="18"/>
              </w:rPr>
            </w:pPr>
          </w:p>
        </w:tc>
        <w:tc>
          <w:tcPr>
            <w:tcW w:w="4485" w:type="dxa"/>
            <w:vMerge/>
            <w:shd w:val="clear" w:color="auto" w:fill="auto"/>
            <w:vAlign w:val="center"/>
          </w:tcPr>
          <w:p w14:paraId="08B7E45D" w14:textId="77777777" w:rsidR="00A73A05" w:rsidRPr="00150275" w:rsidRDefault="00A73A05" w:rsidP="004745B0">
            <w:pPr>
              <w:bidi/>
              <w:contextualSpacing/>
              <w:jc w:val="left"/>
              <w:rPr>
                <w:rFonts w:cs="Arial"/>
                <w:b/>
                <w:bCs/>
                <w:sz w:val="18"/>
                <w:szCs w:val="18"/>
              </w:rPr>
            </w:pPr>
          </w:p>
        </w:tc>
        <w:tc>
          <w:tcPr>
            <w:tcW w:w="2070" w:type="dxa"/>
            <w:vAlign w:val="center"/>
          </w:tcPr>
          <w:p w14:paraId="11C06F06"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إخفاق بقدر كبير</w:t>
            </w:r>
          </w:p>
        </w:tc>
        <w:tc>
          <w:tcPr>
            <w:tcW w:w="1815" w:type="dxa"/>
            <w:gridSpan w:val="2"/>
            <w:tcBorders>
              <w:right w:val="single" w:sz="12" w:space="0" w:color="auto"/>
            </w:tcBorders>
            <w:vAlign w:val="center"/>
          </w:tcPr>
          <w:p w14:paraId="1E6FE53D"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التحقيق</w:t>
            </w:r>
          </w:p>
          <w:p w14:paraId="45BA2782"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إعادة الجدولة</w:t>
            </w:r>
          </w:p>
        </w:tc>
        <w:sdt>
          <w:sdtPr>
            <w:rPr>
              <w:rFonts w:cs="Arial"/>
              <w:sz w:val="24"/>
              <w:szCs w:val="24"/>
              <w:rtl/>
            </w:rPr>
            <w:id w:val="-793437660"/>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118A719C" w14:textId="77777777" w:rsidR="00A73A05" w:rsidRPr="00BD3624" w:rsidRDefault="00A73A05" w:rsidP="004745B0">
                <w:pPr>
                  <w:bidi/>
                  <w:ind w:left="-102" w:right="-73"/>
                  <w:jc w:val="center"/>
                  <w:rPr>
                    <w:rFonts w:cs="Arial"/>
                    <w:sz w:val="24"/>
                    <w:szCs w:val="24"/>
                  </w:rPr>
                </w:pPr>
                <w:r w:rsidRPr="00BD3624">
                  <w:rPr>
                    <w:rFonts w:cs="Arial"/>
                    <w:sz w:val="24"/>
                    <w:szCs w:val="24"/>
                    <w:rtl/>
                    <w:lang w:eastAsia="ar"/>
                  </w:rPr>
                  <w:sym w:font="Wingdings" w:char="F0A8"/>
                </w:r>
              </w:p>
            </w:tc>
          </w:sdtContent>
        </w:sdt>
        <w:sdt>
          <w:sdtPr>
            <w:rPr>
              <w:rFonts w:cs="Arial"/>
              <w:sz w:val="24"/>
              <w:szCs w:val="24"/>
              <w:rtl/>
            </w:rPr>
            <w:id w:val="322399878"/>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73516D0" w14:textId="77777777" w:rsidR="00A73A05" w:rsidRPr="00BD3624" w:rsidRDefault="00A73A05" w:rsidP="004745B0">
                <w:pPr>
                  <w:bidi/>
                  <w:ind w:left="-102" w:right="-73"/>
                  <w:jc w:val="center"/>
                  <w:rPr>
                    <w:rFonts w:cs="Arial"/>
                    <w:sz w:val="24"/>
                    <w:szCs w:val="24"/>
                  </w:rPr>
                </w:pPr>
                <w:r w:rsidRPr="00BD3624">
                  <w:rPr>
                    <w:rFonts w:cs="Arial"/>
                    <w:sz w:val="24"/>
                    <w:szCs w:val="24"/>
                    <w:rtl/>
                    <w:lang w:eastAsia="ar"/>
                  </w:rPr>
                  <w:sym w:font="Wingdings" w:char="F0A8"/>
                </w:r>
              </w:p>
            </w:tc>
          </w:sdtContent>
        </w:sdt>
        <w:sdt>
          <w:sdtPr>
            <w:rPr>
              <w:rFonts w:cs="Arial"/>
              <w:sz w:val="24"/>
              <w:szCs w:val="24"/>
              <w:rtl/>
            </w:rPr>
            <w:id w:val="169064433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1AB8D253" w14:textId="77777777" w:rsidR="00A73A05" w:rsidRPr="00BD3624" w:rsidRDefault="00A73A05" w:rsidP="004745B0">
                <w:pPr>
                  <w:bidi/>
                  <w:ind w:left="-102" w:right="-73"/>
                  <w:jc w:val="center"/>
                  <w:rPr>
                    <w:rFonts w:cs="Arial"/>
                    <w:sz w:val="24"/>
                    <w:szCs w:val="24"/>
                  </w:rPr>
                </w:pPr>
                <w:r w:rsidRPr="00BD3624">
                  <w:rPr>
                    <w:rFonts w:cs="Arial"/>
                    <w:sz w:val="24"/>
                    <w:szCs w:val="24"/>
                    <w:rtl/>
                    <w:lang w:eastAsia="ar"/>
                  </w:rPr>
                  <w:sym w:font="Wingdings" w:char="F0A8"/>
                </w:r>
              </w:p>
            </w:tc>
          </w:sdtContent>
        </w:sdt>
      </w:tr>
      <w:tr w:rsidR="00A73A05" w:rsidRPr="00A67CBE" w14:paraId="76C6FA92" w14:textId="77777777" w:rsidTr="004745B0">
        <w:trPr>
          <w:trHeight w:val="20"/>
          <w:jc w:val="center"/>
        </w:trPr>
        <w:tc>
          <w:tcPr>
            <w:tcW w:w="720" w:type="dxa"/>
            <w:vMerge w:val="restart"/>
            <w:shd w:val="clear" w:color="auto" w:fill="auto"/>
            <w:noWrap/>
            <w:vAlign w:val="center"/>
          </w:tcPr>
          <w:p w14:paraId="4F4B555C" w14:textId="77777777" w:rsidR="00A73A05" w:rsidRPr="00150275" w:rsidRDefault="00A73A05" w:rsidP="004745B0">
            <w:pPr>
              <w:bidi/>
              <w:spacing w:before="40" w:after="40"/>
              <w:jc w:val="center"/>
              <w:rPr>
                <w:rFonts w:cs="Arial"/>
                <w:b/>
                <w:bCs/>
                <w:sz w:val="18"/>
                <w:szCs w:val="18"/>
              </w:rPr>
            </w:pPr>
            <w:r w:rsidRPr="00150275">
              <w:rPr>
                <w:rFonts w:cs="Arial"/>
                <w:sz w:val="18"/>
                <w:szCs w:val="18"/>
                <w:rtl/>
                <w:lang w:eastAsia="ar"/>
              </w:rPr>
              <w:t>2.6</w:t>
            </w:r>
          </w:p>
        </w:tc>
        <w:tc>
          <w:tcPr>
            <w:tcW w:w="4485" w:type="dxa"/>
            <w:vMerge w:val="restart"/>
            <w:shd w:val="clear" w:color="auto" w:fill="auto"/>
            <w:vAlign w:val="center"/>
          </w:tcPr>
          <w:p w14:paraId="18168FCD" w14:textId="77777777" w:rsidR="00A73A05" w:rsidRPr="00150275" w:rsidRDefault="00A73A05" w:rsidP="004745B0">
            <w:pPr>
              <w:bidi/>
              <w:jc w:val="left"/>
              <w:rPr>
                <w:rFonts w:cs="Arial"/>
                <w:bCs/>
                <w:sz w:val="18"/>
                <w:szCs w:val="18"/>
              </w:rPr>
            </w:pPr>
            <w:r w:rsidRPr="00150275">
              <w:rPr>
                <w:rFonts w:cs="Arial"/>
                <w:sz w:val="18"/>
                <w:szCs w:val="18"/>
                <w:rtl/>
                <w:lang w:eastAsia="ar"/>
              </w:rPr>
              <w:t xml:space="preserve">تقليل/ تخفيف معايير القبول </w:t>
            </w:r>
          </w:p>
        </w:tc>
        <w:tc>
          <w:tcPr>
            <w:tcW w:w="2070" w:type="dxa"/>
            <w:vAlign w:val="center"/>
          </w:tcPr>
          <w:p w14:paraId="34977C19"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غير مسموح</w:t>
            </w:r>
          </w:p>
        </w:tc>
        <w:tc>
          <w:tcPr>
            <w:tcW w:w="1815" w:type="dxa"/>
            <w:gridSpan w:val="2"/>
            <w:tcBorders>
              <w:right w:val="single" w:sz="12" w:space="0" w:color="auto"/>
            </w:tcBorders>
            <w:vAlign w:val="center"/>
          </w:tcPr>
          <w:p w14:paraId="32808FA4"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العواقب</w:t>
            </w:r>
          </w:p>
        </w:tc>
        <w:sdt>
          <w:sdtPr>
            <w:rPr>
              <w:rFonts w:cs="Arial"/>
              <w:sz w:val="24"/>
              <w:szCs w:val="24"/>
              <w:rtl/>
            </w:rPr>
            <w:id w:val="-1663238376"/>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09136823" w14:textId="77777777" w:rsidR="00A73A05" w:rsidRPr="0051296B" w:rsidRDefault="00A73A05" w:rsidP="004745B0">
                <w:pPr>
                  <w:bidi/>
                  <w:ind w:left="-102" w:right="-73"/>
                  <w:jc w:val="center"/>
                  <w:rPr>
                    <w:rFonts w:cs="Arial"/>
                    <w:sz w:val="24"/>
                    <w:szCs w:val="24"/>
                  </w:rPr>
                </w:pPr>
                <w:r>
                  <w:rPr>
                    <w:rFonts w:cs="Arial"/>
                    <w:sz w:val="24"/>
                    <w:szCs w:val="24"/>
                    <w:rtl/>
                    <w:lang w:eastAsia="ar"/>
                  </w:rPr>
                  <w:sym w:font="Wingdings" w:char="F0A8"/>
                </w:r>
              </w:p>
            </w:tc>
          </w:sdtContent>
        </w:sdt>
        <w:sdt>
          <w:sdtPr>
            <w:rPr>
              <w:rFonts w:cs="Arial"/>
              <w:sz w:val="24"/>
              <w:szCs w:val="24"/>
              <w:rtl/>
            </w:rPr>
            <w:id w:val="-1258132873"/>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88ECD39"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120439645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963DAA0"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tr>
      <w:tr w:rsidR="00A73A05" w:rsidRPr="00A67CBE" w14:paraId="091DFBCF" w14:textId="77777777" w:rsidTr="004745B0">
        <w:trPr>
          <w:trHeight w:val="20"/>
          <w:jc w:val="center"/>
        </w:trPr>
        <w:tc>
          <w:tcPr>
            <w:tcW w:w="720" w:type="dxa"/>
            <w:vMerge/>
            <w:shd w:val="clear" w:color="auto" w:fill="auto"/>
            <w:noWrap/>
            <w:vAlign w:val="center"/>
          </w:tcPr>
          <w:p w14:paraId="4A87BA0F" w14:textId="77777777" w:rsidR="00A73A05" w:rsidRPr="00150275" w:rsidRDefault="00A73A05" w:rsidP="004745B0">
            <w:pPr>
              <w:bidi/>
              <w:contextualSpacing/>
              <w:jc w:val="center"/>
              <w:rPr>
                <w:rFonts w:cs="Arial"/>
                <w:b/>
                <w:bCs/>
                <w:sz w:val="18"/>
                <w:szCs w:val="18"/>
              </w:rPr>
            </w:pPr>
          </w:p>
        </w:tc>
        <w:tc>
          <w:tcPr>
            <w:tcW w:w="4485" w:type="dxa"/>
            <w:vMerge/>
            <w:shd w:val="clear" w:color="auto" w:fill="auto"/>
            <w:vAlign w:val="center"/>
          </w:tcPr>
          <w:p w14:paraId="53F9B793" w14:textId="77777777" w:rsidR="00A73A05" w:rsidRPr="00150275" w:rsidRDefault="00A73A05" w:rsidP="004745B0">
            <w:pPr>
              <w:bidi/>
              <w:jc w:val="left"/>
              <w:rPr>
                <w:rFonts w:cs="Arial"/>
                <w:b/>
                <w:bCs/>
                <w:sz w:val="18"/>
                <w:szCs w:val="18"/>
              </w:rPr>
            </w:pPr>
          </w:p>
        </w:tc>
        <w:tc>
          <w:tcPr>
            <w:tcW w:w="2070" w:type="dxa"/>
            <w:vAlign w:val="center"/>
          </w:tcPr>
          <w:p w14:paraId="2E047259"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متوقع</w:t>
            </w:r>
          </w:p>
        </w:tc>
        <w:tc>
          <w:tcPr>
            <w:tcW w:w="1815" w:type="dxa"/>
            <w:gridSpan w:val="2"/>
            <w:tcBorders>
              <w:right w:val="single" w:sz="12" w:space="0" w:color="auto"/>
            </w:tcBorders>
            <w:vAlign w:val="center"/>
          </w:tcPr>
          <w:p w14:paraId="7BA3820A"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التنازلات المقبولة</w:t>
            </w:r>
          </w:p>
        </w:tc>
        <w:sdt>
          <w:sdtPr>
            <w:rPr>
              <w:rFonts w:cs="Arial"/>
              <w:sz w:val="24"/>
              <w:szCs w:val="24"/>
              <w:rtl/>
            </w:rPr>
            <w:id w:val="-1942831793"/>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AC0C54C"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673190987"/>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05DE4A0"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48639874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D18BD2C"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tr>
      <w:tr w:rsidR="00A73A05" w:rsidRPr="00A67CBE" w14:paraId="0E2D831F" w14:textId="77777777" w:rsidTr="004745B0">
        <w:trPr>
          <w:trHeight w:val="20"/>
          <w:jc w:val="center"/>
        </w:trPr>
        <w:tc>
          <w:tcPr>
            <w:tcW w:w="720" w:type="dxa"/>
            <w:vMerge/>
            <w:shd w:val="clear" w:color="auto" w:fill="auto"/>
            <w:noWrap/>
            <w:vAlign w:val="center"/>
          </w:tcPr>
          <w:p w14:paraId="5E51D7DD" w14:textId="77777777" w:rsidR="00A73A05" w:rsidRPr="00150275" w:rsidRDefault="00A73A05" w:rsidP="004745B0">
            <w:pPr>
              <w:bidi/>
              <w:contextualSpacing/>
              <w:jc w:val="center"/>
              <w:rPr>
                <w:rFonts w:cs="Arial"/>
                <w:b/>
                <w:bCs/>
                <w:color w:val="FF0000"/>
                <w:sz w:val="18"/>
                <w:szCs w:val="18"/>
              </w:rPr>
            </w:pPr>
          </w:p>
        </w:tc>
        <w:tc>
          <w:tcPr>
            <w:tcW w:w="4485" w:type="dxa"/>
            <w:vMerge/>
            <w:shd w:val="clear" w:color="auto" w:fill="auto"/>
            <w:vAlign w:val="center"/>
          </w:tcPr>
          <w:p w14:paraId="04D324D0" w14:textId="77777777" w:rsidR="00A73A05" w:rsidRPr="00150275" w:rsidRDefault="00A73A05" w:rsidP="004745B0">
            <w:pPr>
              <w:bidi/>
              <w:jc w:val="left"/>
              <w:rPr>
                <w:rFonts w:cs="Arial"/>
                <w:b/>
                <w:bCs/>
                <w:color w:val="FF0000"/>
                <w:sz w:val="18"/>
                <w:szCs w:val="18"/>
              </w:rPr>
            </w:pPr>
          </w:p>
        </w:tc>
        <w:tc>
          <w:tcPr>
            <w:tcW w:w="2070" w:type="dxa"/>
            <w:vAlign w:val="center"/>
          </w:tcPr>
          <w:p w14:paraId="3337E5C7"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غير متوقعة</w:t>
            </w:r>
          </w:p>
        </w:tc>
        <w:tc>
          <w:tcPr>
            <w:tcW w:w="1815" w:type="dxa"/>
            <w:gridSpan w:val="2"/>
            <w:tcBorders>
              <w:right w:val="single" w:sz="12" w:space="0" w:color="auto"/>
            </w:tcBorders>
            <w:vAlign w:val="center"/>
          </w:tcPr>
          <w:p w14:paraId="0276CF33"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صانع القرار، التصعيد</w:t>
            </w:r>
          </w:p>
        </w:tc>
        <w:sdt>
          <w:sdtPr>
            <w:rPr>
              <w:rFonts w:cs="Arial"/>
              <w:sz w:val="24"/>
              <w:szCs w:val="24"/>
              <w:rtl/>
            </w:rPr>
            <w:id w:val="-303463669"/>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22F78B15"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1960404623"/>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0D9F56E9"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529029426"/>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4D5EE8E"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tr>
      <w:tr w:rsidR="00A73A05" w:rsidRPr="00A67CBE" w14:paraId="50EDDAEA" w14:textId="77777777" w:rsidTr="004745B0">
        <w:trPr>
          <w:trHeight w:val="20"/>
          <w:jc w:val="center"/>
        </w:trPr>
        <w:tc>
          <w:tcPr>
            <w:tcW w:w="720" w:type="dxa"/>
            <w:vMerge w:val="restart"/>
            <w:shd w:val="clear" w:color="auto" w:fill="auto"/>
            <w:noWrap/>
            <w:vAlign w:val="center"/>
          </w:tcPr>
          <w:p w14:paraId="030C0552" w14:textId="77777777" w:rsidR="00A73A05" w:rsidRPr="00150275" w:rsidRDefault="00A73A05" w:rsidP="004745B0">
            <w:pPr>
              <w:bidi/>
              <w:contextualSpacing/>
              <w:jc w:val="center"/>
              <w:rPr>
                <w:rFonts w:cs="Arial"/>
                <w:bCs/>
                <w:color w:val="FF0000"/>
                <w:sz w:val="18"/>
                <w:szCs w:val="18"/>
              </w:rPr>
            </w:pPr>
            <w:r w:rsidRPr="00150275">
              <w:rPr>
                <w:rFonts w:cs="Arial"/>
                <w:sz w:val="18"/>
                <w:szCs w:val="18"/>
                <w:rtl/>
                <w:lang w:eastAsia="ar"/>
              </w:rPr>
              <w:t>2-7</w:t>
            </w:r>
          </w:p>
        </w:tc>
        <w:tc>
          <w:tcPr>
            <w:tcW w:w="4485" w:type="dxa"/>
            <w:vMerge w:val="restart"/>
            <w:shd w:val="clear" w:color="auto" w:fill="auto"/>
            <w:vAlign w:val="center"/>
          </w:tcPr>
          <w:p w14:paraId="7F34D215" w14:textId="3ACBB1E4" w:rsidR="00A73A05" w:rsidRPr="00150275" w:rsidRDefault="00A73A05" w:rsidP="004745B0">
            <w:pPr>
              <w:bidi/>
              <w:contextualSpacing/>
              <w:jc w:val="left"/>
              <w:rPr>
                <w:rFonts w:cs="Arial"/>
                <w:sz w:val="18"/>
                <w:szCs w:val="18"/>
              </w:rPr>
            </w:pPr>
            <w:r w:rsidRPr="00150275">
              <w:rPr>
                <w:rFonts w:cs="Arial"/>
                <w:sz w:val="18"/>
                <w:szCs w:val="18"/>
                <w:rtl/>
                <w:lang w:eastAsia="ar"/>
              </w:rPr>
              <w:t>هل تغيرت متطلبات الصيانة؟</w:t>
            </w:r>
          </w:p>
        </w:tc>
        <w:tc>
          <w:tcPr>
            <w:tcW w:w="2070" w:type="dxa"/>
            <w:vAlign w:val="center"/>
          </w:tcPr>
          <w:p w14:paraId="286C71C9"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لا يوجد تغيير</w:t>
            </w:r>
          </w:p>
        </w:tc>
        <w:tc>
          <w:tcPr>
            <w:tcW w:w="1815" w:type="dxa"/>
            <w:gridSpan w:val="2"/>
            <w:tcBorders>
              <w:right w:val="single" w:sz="12" w:space="0" w:color="auto"/>
            </w:tcBorders>
            <w:vAlign w:val="center"/>
          </w:tcPr>
          <w:p w14:paraId="6355E3B0" w14:textId="77777777" w:rsidR="00A73A05" w:rsidRPr="00150275" w:rsidRDefault="00A73A05" w:rsidP="004745B0">
            <w:pPr>
              <w:bidi/>
              <w:ind w:left="-29" w:right="-73"/>
              <w:jc w:val="left"/>
              <w:rPr>
                <w:rFonts w:cs="Arial"/>
                <w:sz w:val="18"/>
                <w:szCs w:val="18"/>
              </w:rPr>
            </w:pPr>
          </w:p>
        </w:tc>
        <w:sdt>
          <w:sdtPr>
            <w:rPr>
              <w:rFonts w:cs="Arial"/>
              <w:sz w:val="24"/>
              <w:szCs w:val="24"/>
              <w:rtl/>
            </w:rPr>
            <w:id w:val="-1677567450"/>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710CD590" w14:textId="77777777" w:rsidR="00A73A05" w:rsidRPr="0051296B" w:rsidRDefault="00A73A05" w:rsidP="004745B0">
                <w:pPr>
                  <w:bidi/>
                  <w:ind w:left="-102" w:right="-73"/>
                  <w:jc w:val="center"/>
                  <w:rPr>
                    <w:rFonts w:cs="Arial"/>
                    <w:sz w:val="24"/>
                    <w:szCs w:val="24"/>
                  </w:rPr>
                </w:pPr>
                <w:r>
                  <w:rPr>
                    <w:rFonts w:cs="Arial"/>
                    <w:sz w:val="24"/>
                    <w:szCs w:val="24"/>
                    <w:rtl/>
                    <w:lang w:eastAsia="ar"/>
                  </w:rPr>
                  <w:sym w:font="Wingdings" w:char="F0A8"/>
                </w:r>
              </w:p>
            </w:tc>
          </w:sdtContent>
        </w:sdt>
        <w:sdt>
          <w:sdtPr>
            <w:rPr>
              <w:rFonts w:cs="Arial"/>
              <w:sz w:val="24"/>
              <w:szCs w:val="24"/>
              <w:rtl/>
            </w:rPr>
            <w:id w:val="-1400666242"/>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469F478"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153716305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3FD45C83"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tr>
      <w:tr w:rsidR="00A73A05" w:rsidRPr="00A67CBE" w14:paraId="7197F82E" w14:textId="77777777" w:rsidTr="004745B0">
        <w:trPr>
          <w:trHeight w:val="20"/>
          <w:jc w:val="center"/>
        </w:trPr>
        <w:tc>
          <w:tcPr>
            <w:tcW w:w="720" w:type="dxa"/>
            <w:vMerge/>
            <w:shd w:val="clear" w:color="auto" w:fill="auto"/>
            <w:noWrap/>
            <w:vAlign w:val="center"/>
          </w:tcPr>
          <w:p w14:paraId="4FF42E3B" w14:textId="77777777" w:rsidR="00A73A05" w:rsidRPr="00150275" w:rsidRDefault="00A73A05" w:rsidP="004745B0">
            <w:pPr>
              <w:bidi/>
              <w:contextualSpacing/>
              <w:jc w:val="center"/>
              <w:rPr>
                <w:rFonts w:cs="Arial"/>
                <w:bCs/>
                <w:color w:val="FF0000"/>
                <w:sz w:val="18"/>
                <w:szCs w:val="18"/>
              </w:rPr>
            </w:pPr>
          </w:p>
        </w:tc>
        <w:tc>
          <w:tcPr>
            <w:tcW w:w="4485" w:type="dxa"/>
            <w:vMerge/>
            <w:shd w:val="clear" w:color="auto" w:fill="auto"/>
            <w:vAlign w:val="center"/>
          </w:tcPr>
          <w:p w14:paraId="659E6480" w14:textId="77777777" w:rsidR="00A73A05" w:rsidRPr="00150275" w:rsidRDefault="00A73A05" w:rsidP="004745B0">
            <w:pPr>
              <w:bidi/>
              <w:jc w:val="left"/>
              <w:rPr>
                <w:rFonts w:cs="Arial"/>
                <w:bCs/>
                <w:sz w:val="18"/>
                <w:szCs w:val="18"/>
              </w:rPr>
            </w:pPr>
          </w:p>
        </w:tc>
        <w:tc>
          <w:tcPr>
            <w:tcW w:w="2070" w:type="dxa"/>
            <w:vAlign w:val="center"/>
          </w:tcPr>
          <w:p w14:paraId="08825EE4"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صغيرة</w:t>
            </w:r>
          </w:p>
        </w:tc>
        <w:tc>
          <w:tcPr>
            <w:tcW w:w="1815" w:type="dxa"/>
            <w:gridSpan w:val="2"/>
            <w:tcBorders>
              <w:right w:val="single" w:sz="12" w:space="0" w:color="auto"/>
            </w:tcBorders>
            <w:vAlign w:val="center"/>
          </w:tcPr>
          <w:p w14:paraId="0C7F02E2"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مستهلكات، مهام، معدلات التكرار</w:t>
            </w:r>
          </w:p>
        </w:tc>
        <w:sdt>
          <w:sdtPr>
            <w:rPr>
              <w:rFonts w:cs="Arial"/>
              <w:sz w:val="24"/>
              <w:szCs w:val="24"/>
              <w:rtl/>
            </w:rPr>
            <w:id w:val="-700865544"/>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7F9E5876"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1104265066"/>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8B4A831"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24945869"/>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45A54D6C"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tr>
      <w:tr w:rsidR="00A73A05" w:rsidRPr="00A67CBE" w14:paraId="54A86046" w14:textId="77777777" w:rsidTr="004745B0">
        <w:trPr>
          <w:trHeight w:val="20"/>
          <w:jc w:val="center"/>
        </w:trPr>
        <w:tc>
          <w:tcPr>
            <w:tcW w:w="720" w:type="dxa"/>
            <w:vMerge/>
            <w:shd w:val="clear" w:color="auto" w:fill="auto"/>
            <w:noWrap/>
            <w:vAlign w:val="center"/>
          </w:tcPr>
          <w:p w14:paraId="6E18F5A5" w14:textId="77777777" w:rsidR="00A73A05" w:rsidRPr="00150275" w:rsidRDefault="00A73A05" w:rsidP="004745B0">
            <w:pPr>
              <w:bidi/>
              <w:contextualSpacing/>
              <w:jc w:val="center"/>
              <w:rPr>
                <w:rFonts w:cs="Arial"/>
                <w:bCs/>
                <w:color w:val="FF0000"/>
                <w:sz w:val="18"/>
                <w:szCs w:val="18"/>
              </w:rPr>
            </w:pPr>
          </w:p>
        </w:tc>
        <w:tc>
          <w:tcPr>
            <w:tcW w:w="4485" w:type="dxa"/>
            <w:vMerge/>
            <w:shd w:val="clear" w:color="auto" w:fill="auto"/>
            <w:vAlign w:val="center"/>
          </w:tcPr>
          <w:p w14:paraId="4E949B60" w14:textId="77777777" w:rsidR="00A73A05" w:rsidRPr="00150275" w:rsidRDefault="00A73A05" w:rsidP="004745B0">
            <w:pPr>
              <w:bidi/>
              <w:jc w:val="left"/>
              <w:rPr>
                <w:rFonts w:cs="Arial"/>
                <w:bCs/>
                <w:sz w:val="18"/>
                <w:szCs w:val="18"/>
              </w:rPr>
            </w:pPr>
          </w:p>
        </w:tc>
        <w:tc>
          <w:tcPr>
            <w:tcW w:w="2070" w:type="dxa"/>
            <w:vAlign w:val="center"/>
          </w:tcPr>
          <w:p w14:paraId="36198306"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كبيرة</w:t>
            </w:r>
          </w:p>
        </w:tc>
        <w:tc>
          <w:tcPr>
            <w:tcW w:w="1815" w:type="dxa"/>
            <w:gridSpan w:val="2"/>
            <w:tcBorders>
              <w:right w:val="single" w:sz="12" w:space="0" w:color="auto"/>
            </w:tcBorders>
            <w:vAlign w:val="center"/>
          </w:tcPr>
          <w:p w14:paraId="0BC44C28"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تعديل العقد، الموارد، مجموعة المهارات</w:t>
            </w:r>
          </w:p>
        </w:tc>
        <w:sdt>
          <w:sdtPr>
            <w:rPr>
              <w:rFonts w:cs="Arial"/>
              <w:sz w:val="24"/>
              <w:szCs w:val="24"/>
              <w:rtl/>
            </w:rPr>
            <w:id w:val="420838642"/>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04AA5F3F"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1219589502"/>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71496A8"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6723435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0BE4694D"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tr>
      <w:tr w:rsidR="00A73A05" w:rsidRPr="00A67CBE" w14:paraId="2376AE9D" w14:textId="77777777" w:rsidTr="004745B0">
        <w:trPr>
          <w:trHeight w:val="20"/>
          <w:jc w:val="center"/>
        </w:trPr>
        <w:tc>
          <w:tcPr>
            <w:tcW w:w="720" w:type="dxa"/>
            <w:vMerge w:val="restart"/>
            <w:shd w:val="clear" w:color="auto" w:fill="auto"/>
            <w:noWrap/>
            <w:vAlign w:val="center"/>
          </w:tcPr>
          <w:p w14:paraId="5A824B33" w14:textId="77777777" w:rsidR="00A73A05" w:rsidRPr="00150275" w:rsidRDefault="00A73A05" w:rsidP="004745B0">
            <w:pPr>
              <w:bidi/>
              <w:contextualSpacing/>
              <w:jc w:val="center"/>
              <w:rPr>
                <w:rFonts w:cs="Arial"/>
                <w:bCs/>
                <w:sz w:val="18"/>
                <w:szCs w:val="18"/>
              </w:rPr>
            </w:pPr>
            <w:r w:rsidRPr="00150275">
              <w:rPr>
                <w:rFonts w:cs="Arial"/>
                <w:sz w:val="18"/>
                <w:szCs w:val="18"/>
                <w:rtl/>
                <w:lang w:eastAsia="ar"/>
              </w:rPr>
              <w:t>2-8</w:t>
            </w:r>
          </w:p>
        </w:tc>
        <w:tc>
          <w:tcPr>
            <w:tcW w:w="4485" w:type="dxa"/>
            <w:vMerge w:val="restart"/>
            <w:shd w:val="clear" w:color="auto" w:fill="auto"/>
            <w:vAlign w:val="center"/>
          </w:tcPr>
          <w:p w14:paraId="538BC156" w14:textId="77777777" w:rsidR="00A73A05" w:rsidRPr="00150275" w:rsidRDefault="00A73A05" w:rsidP="004745B0">
            <w:pPr>
              <w:bidi/>
              <w:contextualSpacing/>
              <w:jc w:val="left"/>
              <w:rPr>
                <w:rFonts w:cs="Arial"/>
                <w:sz w:val="18"/>
                <w:szCs w:val="18"/>
              </w:rPr>
            </w:pPr>
            <w:r w:rsidRPr="00150275">
              <w:rPr>
                <w:rFonts w:cs="Arial"/>
                <w:sz w:val="18"/>
                <w:szCs w:val="18"/>
                <w:rtl/>
                <w:lang w:eastAsia="ar"/>
              </w:rPr>
              <w:t>هل تغيرت متطلبات التشغيل؟</w:t>
            </w:r>
            <w:r w:rsidRPr="00BA435A">
              <w:rPr>
                <w:noProof/>
                <w:rtl/>
                <w:lang w:eastAsia="ar"/>
              </w:rPr>
              <w:t xml:space="preserve"> </w:t>
            </w:r>
          </w:p>
        </w:tc>
        <w:tc>
          <w:tcPr>
            <w:tcW w:w="2070" w:type="dxa"/>
            <w:vAlign w:val="center"/>
          </w:tcPr>
          <w:p w14:paraId="3384E9F8"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لا يوجد تغيير</w:t>
            </w:r>
          </w:p>
        </w:tc>
        <w:tc>
          <w:tcPr>
            <w:tcW w:w="1815" w:type="dxa"/>
            <w:gridSpan w:val="2"/>
            <w:tcBorders>
              <w:right w:val="single" w:sz="12" w:space="0" w:color="auto"/>
            </w:tcBorders>
            <w:vAlign w:val="center"/>
          </w:tcPr>
          <w:p w14:paraId="0D108DE3" w14:textId="77777777" w:rsidR="00A73A05" w:rsidRPr="00150275" w:rsidRDefault="00A73A05" w:rsidP="004745B0">
            <w:pPr>
              <w:bidi/>
              <w:ind w:left="-29" w:right="-73"/>
              <w:jc w:val="left"/>
              <w:rPr>
                <w:rFonts w:cs="Arial"/>
                <w:sz w:val="18"/>
                <w:szCs w:val="18"/>
              </w:rPr>
            </w:pPr>
          </w:p>
        </w:tc>
        <w:sdt>
          <w:sdtPr>
            <w:rPr>
              <w:rFonts w:cs="Arial"/>
              <w:sz w:val="24"/>
              <w:szCs w:val="24"/>
              <w:rtl/>
            </w:rPr>
            <w:id w:val="333493140"/>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F1FF92F" w14:textId="77777777" w:rsidR="00A73A05" w:rsidRPr="0051296B" w:rsidRDefault="00A73A05" w:rsidP="004745B0">
                <w:pPr>
                  <w:bidi/>
                  <w:ind w:left="-102" w:right="-73"/>
                  <w:jc w:val="center"/>
                  <w:rPr>
                    <w:rFonts w:cs="Arial"/>
                    <w:sz w:val="24"/>
                    <w:szCs w:val="24"/>
                  </w:rPr>
                </w:pPr>
                <w:r>
                  <w:rPr>
                    <w:rFonts w:cs="Arial"/>
                    <w:sz w:val="24"/>
                    <w:szCs w:val="24"/>
                    <w:rtl/>
                    <w:lang w:eastAsia="ar"/>
                  </w:rPr>
                  <w:sym w:font="Wingdings" w:char="F0A8"/>
                </w:r>
              </w:p>
            </w:tc>
          </w:sdtContent>
        </w:sdt>
        <w:sdt>
          <w:sdtPr>
            <w:rPr>
              <w:rFonts w:cs="Arial"/>
              <w:sz w:val="24"/>
              <w:szCs w:val="24"/>
              <w:rtl/>
            </w:rPr>
            <w:id w:val="-1907359238"/>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8A75100"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319778145"/>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5DB2711"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tr>
      <w:tr w:rsidR="00A73A05" w:rsidRPr="00A67CBE" w14:paraId="4A4A8A7D" w14:textId="77777777" w:rsidTr="004745B0">
        <w:trPr>
          <w:trHeight w:val="20"/>
          <w:jc w:val="center"/>
        </w:trPr>
        <w:tc>
          <w:tcPr>
            <w:tcW w:w="720" w:type="dxa"/>
            <w:vMerge/>
            <w:shd w:val="clear" w:color="auto" w:fill="auto"/>
            <w:noWrap/>
            <w:vAlign w:val="center"/>
          </w:tcPr>
          <w:p w14:paraId="1B15850B" w14:textId="77777777" w:rsidR="00A73A05" w:rsidRPr="00150275" w:rsidRDefault="00A73A05" w:rsidP="004745B0">
            <w:pPr>
              <w:bidi/>
              <w:contextualSpacing/>
              <w:jc w:val="center"/>
              <w:rPr>
                <w:rFonts w:cs="Arial"/>
                <w:bCs/>
                <w:sz w:val="18"/>
                <w:szCs w:val="18"/>
              </w:rPr>
            </w:pPr>
          </w:p>
        </w:tc>
        <w:tc>
          <w:tcPr>
            <w:tcW w:w="4485" w:type="dxa"/>
            <w:vMerge/>
            <w:shd w:val="clear" w:color="auto" w:fill="auto"/>
            <w:vAlign w:val="center"/>
          </w:tcPr>
          <w:p w14:paraId="239DBFD4" w14:textId="77777777" w:rsidR="00A73A05" w:rsidRPr="00150275" w:rsidRDefault="00A73A05" w:rsidP="004745B0">
            <w:pPr>
              <w:bidi/>
              <w:contextualSpacing/>
              <w:jc w:val="left"/>
              <w:rPr>
                <w:rFonts w:cs="Arial"/>
                <w:b/>
                <w:bCs/>
                <w:sz w:val="18"/>
                <w:szCs w:val="18"/>
              </w:rPr>
            </w:pPr>
          </w:p>
        </w:tc>
        <w:tc>
          <w:tcPr>
            <w:tcW w:w="2070" w:type="dxa"/>
            <w:vAlign w:val="center"/>
          </w:tcPr>
          <w:p w14:paraId="75D4F0C5"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صغيرة</w:t>
            </w:r>
          </w:p>
        </w:tc>
        <w:tc>
          <w:tcPr>
            <w:tcW w:w="1815" w:type="dxa"/>
            <w:gridSpan w:val="2"/>
            <w:tcBorders>
              <w:right w:val="single" w:sz="12" w:space="0" w:color="auto"/>
            </w:tcBorders>
            <w:vAlign w:val="center"/>
          </w:tcPr>
          <w:p w14:paraId="05259DB8"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التدريب</w:t>
            </w:r>
          </w:p>
        </w:tc>
        <w:sdt>
          <w:sdtPr>
            <w:rPr>
              <w:rFonts w:cs="Arial"/>
              <w:sz w:val="24"/>
              <w:szCs w:val="24"/>
              <w:rtl/>
            </w:rPr>
            <w:id w:val="-2094932512"/>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0F2061E8"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1024673626"/>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858AE63"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1639248822"/>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2D26F324"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tr>
      <w:tr w:rsidR="00A73A05" w:rsidRPr="00A67CBE" w14:paraId="605DDE41" w14:textId="77777777" w:rsidTr="004745B0">
        <w:trPr>
          <w:trHeight w:val="20"/>
          <w:jc w:val="center"/>
        </w:trPr>
        <w:tc>
          <w:tcPr>
            <w:tcW w:w="720" w:type="dxa"/>
            <w:vMerge/>
            <w:shd w:val="clear" w:color="auto" w:fill="auto"/>
            <w:noWrap/>
            <w:vAlign w:val="center"/>
          </w:tcPr>
          <w:p w14:paraId="28AFB228" w14:textId="77777777" w:rsidR="00A73A05" w:rsidRPr="00150275" w:rsidRDefault="00A73A05" w:rsidP="004745B0">
            <w:pPr>
              <w:bidi/>
              <w:contextualSpacing/>
              <w:jc w:val="center"/>
              <w:rPr>
                <w:rFonts w:cs="Arial"/>
                <w:bCs/>
                <w:sz w:val="18"/>
                <w:szCs w:val="18"/>
              </w:rPr>
            </w:pPr>
          </w:p>
        </w:tc>
        <w:tc>
          <w:tcPr>
            <w:tcW w:w="4485" w:type="dxa"/>
            <w:vMerge/>
            <w:shd w:val="clear" w:color="auto" w:fill="auto"/>
            <w:vAlign w:val="center"/>
          </w:tcPr>
          <w:p w14:paraId="77526CB7" w14:textId="77777777" w:rsidR="00A73A05" w:rsidRPr="00150275" w:rsidRDefault="00A73A05" w:rsidP="004745B0">
            <w:pPr>
              <w:bidi/>
              <w:contextualSpacing/>
              <w:jc w:val="left"/>
              <w:rPr>
                <w:rFonts w:cs="Arial"/>
                <w:b/>
                <w:bCs/>
                <w:sz w:val="18"/>
                <w:szCs w:val="18"/>
              </w:rPr>
            </w:pPr>
          </w:p>
        </w:tc>
        <w:tc>
          <w:tcPr>
            <w:tcW w:w="2070" w:type="dxa"/>
            <w:vAlign w:val="center"/>
          </w:tcPr>
          <w:p w14:paraId="30218D8F"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كبيرة</w:t>
            </w:r>
          </w:p>
        </w:tc>
        <w:tc>
          <w:tcPr>
            <w:tcW w:w="1815" w:type="dxa"/>
            <w:gridSpan w:val="2"/>
            <w:tcBorders>
              <w:right w:val="single" w:sz="12" w:space="0" w:color="auto"/>
            </w:tcBorders>
            <w:vAlign w:val="center"/>
          </w:tcPr>
          <w:p w14:paraId="12408224"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 xml:space="preserve"> إجراءات التشغيل القياسية/ إجراءات التشغيل الطارئة والتدريب </w:t>
            </w:r>
          </w:p>
        </w:tc>
        <w:sdt>
          <w:sdtPr>
            <w:rPr>
              <w:rFonts w:cs="Arial"/>
              <w:sz w:val="24"/>
              <w:szCs w:val="24"/>
              <w:rtl/>
            </w:rPr>
            <w:id w:val="-1055237008"/>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4FCD54BA"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1817409614"/>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13383F83"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7001542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FE93331"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tr>
      <w:tr w:rsidR="00A73A05" w:rsidRPr="00A67CBE" w14:paraId="3B048F13" w14:textId="77777777" w:rsidTr="004745B0">
        <w:trPr>
          <w:trHeight w:val="20"/>
          <w:jc w:val="center"/>
        </w:trPr>
        <w:tc>
          <w:tcPr>
            <w:tcW w:w="720" w:type="dxa"/>
            <w:vMerge w:val="restart"/>
            <w:shd w:val="clear" w:color="auto" w:fill="auto"/>
            <w:noWrap/>
            <w:vAlign w:val="center"/>
          </w:tcPr>
          <w:p w14:paraId="0C243C68" w14:textId="77777777" w:rsidR="00A73A05" w:rsidRPr="00150275" w:rsidRDefault="00A73A05" w:rsidP="004745B0">
            <w:pPr>
              <w:bidi/>
              <w:contextualSpacing/>
              <w:jc w:val="center"/>
              <w:rPr>
                <w:rFonts w:cs="Arial"/>
                <w:bCs/>
                <w:sz w:val="18"/>
                <w:szCs w:val="18"/>
              </w:rPr>
            </w:pPr>
            <w:r w:rsidRPr="00150275">
              <w:rPr>
                <w:rFonts w:cs="Arial"/>
                <w:sz w:val="18"/>
                <w:szCs w:val="18"/>
                <w:rtl/>
                <w:lang w:eastAsia="ar"/>
              </w:rPr>
              <w:t>2-9</w:t>
            </w:r>
          </w:p>
        </w:tc>
        <w:tc>
          <w:tcPr>
            <w:tcW w:w="4485" w:type="dxa"/>
            <w:vMerge w:val="restart"/>
            <w:shd w:val="clear" w:color="auto" w:fill="auto"/>
            <w:vAlign w:val="center"/>
          </w:tcPr>
          <w:p w14:paraId="652E1E9F" w14:textId="77777777" w:rsidR="00A73A05" w:rsidRPr="00150275" w:rsidRDefault="00A73A05" w:rsidP="004745B0">
            <w:pPr>
              <w:bidi/>
              <w:contextualSpacing/>
              <w:jc w:val="left"/>
              <w:rPr>
                <w:rFonts w:cs="Arial"/>
                <w:b/>
                <w:bCs/>
                <w:sz w:val="18"/>
                <w:szCs w:val="18"/>
              </w:rPr>
            </w:pPr>
            <w:r w:rsidRPr="00150275">
              <w:rPr>
                <w:rFonts w:cs="Arial"/>
                <w:sz w:val="18"/>
                <w:szCs w:val="18"/>
                <w:rtl/>
                <w:lang w:eastAsia="ar"/>
              </w:rPr>
              <w:t>تحديث الوثائق والسجلات.</w:t>
            </w:r>
          </w:p>
        </w:tc>
        <w:tc>
          <w:tcPr>
            <w:tcW w:w="2070" w:type="dxa"/>
            <w:vAlign w:val="center"/>
          </w:tcPr>
          <w:p w14:paraId="3559A67C"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سجل الأصول وإدارة الأصول</w:t>
            </w:r>
          </w:p>
        </w:tc>
        <w:tc>
          <w:tcPr>
            <w:tcW w:w="1815" w:type="dxa"/>
            <w:gridSpan w:val="2"/>
            <w:tcBorders>
              <w:right w:val="single" w:sz="12" w:space="0" w:color="auto"/>
            </w:tcBorders>
            <w:vAlign w:val="center"/>
          </w:tcPr>
          <w:p w14:paraId="4B54AC07" w14:textId="77777777" w:rsidR="00A73A05" w:rsidRPr="00150275" w:rsidRDefault="00A73A05" w:rsidP="004745B0">
            <w:pPr>
              <w:bidi/>
              <w:ind w:left="-29" w:right="-73"/>
              <w:jc w:val="left"/>
              <w:rPr>
                <w:rFonts w:cs="Arial"/>
                <w:sz w:val="18"/>
                <w:szCs w:val="18"/>
              </w:rPr>
            </w:pPr>
          </w:p>
        </w:tc>
        <w:sdt>
          <w:sdtPr>
            <w:rPr>
              <w:rFonts w:cs="Arial"/>
              <w:sz w:val="24"/>
              <w:szCs w:val="24"/>
              <w:rtl/>
            </w:rPr>
            <w:id w:val="1519113771"/>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0A585F3D" w14:textId="77777777" w:rsidR="00A73A05" w:rsidRPr="0051296B" w:rsidRDefault="00A73A05" w:rsidP="004745B0">
                <w:pPr>
                  <w:bidi/>
                  <w:ind w:left="-102" w:right="-73"/>
                  <w:jc w:val="center"/>
                  <w:rPr>
                    <w:rFonts w:cs="Arial"/>
                    <w:sz w:val="24"/>
                    <w:szCs w:val="24"/>
                  </w:rPr>
                </w:pPr>
                <w:r>
                  <w:rPr>
                    <w:rFonts w:cs="Arial"/>
                    <w:sz w:val="24"/>
                    <w:szCs w:val="24"/>
                    <w:rtl/>
                    <w:lang w:eastAsia="ar"/>
                  </w:rPr>
                  <w:sym w:font="Wingdings" w:char="F0A8"/>
                </w:r>
              </w:p>
            </w:tc>
          </w:sdtContent>
        </w:sdt>
        <w:sdt>
          <w:sdtPr>
            <w:rPr>
              <w:rFonts w:cs="Arial"/>
              <w:sz w:val="24"/>
              <w:szCs w:val="24"/>
              <w:rtl/>
            </w:rPr>
            <w:id w:val="-1408071449"/>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7B4A60B4"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1422149440"/>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6F6CC669"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tr>
      <w:tr w:rsidR="00A73A05" w:rsidRPr="00A67CBE" w14:paraId="229EECFD" w14:textId="77777777" w:rsidTr="004745B0">
        <w:trPr>
          <w:trHeight w:val="20"/>
          <w:jc w:val="center"/>
        </w:trPr>
        <w:tc>
          <w:tcPr>
            <w:tcW w:w="720" w:type="dxa"/>
            <w:vMerge/>
            <w:shd w:val="clear" w:color="auto" w:fill="auto"/>
            <w:noWrap/>
            <w:vAlign w:val="center"/>
          </w:tcPr>
          <w:p w14:paraId="38F19927" w14:textId="77777777" w:rsidR="00A73A05" w:rsidRPr="00150275" w:rsidRDefault="00A73A05" w:rsidP="004745B0">
            <w:pPr>
              <w:bidi/>
              <w:contextualSpacing/>
              <w:jc w:val="left"/>
              <w:rPr>
                <w:rFonts w:cs="Arial"/>
                <w:bCs/>
                <w:sz w:val="18"/>
                <w:szCs w:val="18"/>
              </w:rPr>
            </w:pPr>
          </w:p>
        </w:tc>
        <w:tc>
          <w:tcPr>
            <w:tcW w:w="4485" w:type="dxa"/>
            <w:vMerge/>
            <w:shd w:val="clear" w:color="auto" w:fill="auto"/>
            <w:vAlign w:val="center"/>
          </w:tcPr>
          <w:p w14:paraId="278D516D" w14:textId="77777777" w:rsidR="00A73A05" w:rsidRPr="00150275" w:rsidRDefault="00A73A05" w:rsidP="004745B0">
            <w:pPr>
              <w:bidi/>
              <w:contextualSpacing/>
              <w:jc w:val="left"/>
              <w:rPr>
                <w:rFonts w:cs="Arial"/>
                <w:b/>
                <w:bCs/>
                <w:sz w:val="18"/>
                <w:szCs w:val="18"/>
              </w:rPr>
            </w:pPr>
          </w:p>
        </w:tc>
        <w:tc>
          <w:tcPr>
            <w:tcW w:w="2070" w:type="dxa"/>
            <w:vAlign w:val="center"/>
          </w:tcPr>
          <w:p w14:paraId="7379776B"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الأدلة والرسومات</w:t>
            </w:r>
          </w:p>
        </w:tc>
        <w:tc>
          <w:tcPr>
            <w:tcW w:w="1815" w:type="dxa"/>
            <w:gridSpan w:val="2"/>
            <w:tcBorders>
              <w:right w:val="single" w:sz="12" w:space="0" w:color="auto"/>
            </w:tcBorders>
            <w:vAlign w:val="center"/>
          </w:tcPr>
          <w:p w14:paraId="15E74640"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مدمج في رسومات "الموقع"</w:t>
            </w:r>
          </w:p>
        </w:tc>
        <w:sdt>
          <w:sdtPr>
            <w:rPr>
              <w:rFonts w:cs="Arial"/>
              <w:sz w:val="24"/>
              <w:szCs w:val="24"/>
              <w:rtl/>
            </w:rPr>
            <w:id w:val="-1270240828"/>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647EBAD2"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858164706"/>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CD2059E"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1873332881"/>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02E7DDA"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tr>
      <w:tr w:rsidR="00A73A05" w:rsidRPr="00A67CBE" w14:paraId="4FE27EEA" w14:textId="77777777" w:rsidTr="004745B0">
        <w:trPr>
          <w:trHeight w:val="20"/>
          <w:jc w:val="center"/>
        </w:trPr>
        <w:tc>
          <w:tcPr>
            <w:tcW w:w="720" w:type="dxa"/>
            <w:vMerge/>
            <w:shd w:val="clear" w:color="auto" w:fill="auto"/>
            <w:noWrap/>
            <w:vAlign w:val="center"/>
          </w:tcPr>
          <w:p w14:paraId="45F662C0" w14:textId="77777777" w:rsidR="00A73A05" w:rsidRPr="00150275" w:rsidRDefault="00A73A05" w:rsidP="004745B0">
            <w:pPr>
              <w:bidi/>
              <w:contextualSpacing/>
              <w:jc w:val="left"/>
              <w:rPr>
                <w:rFonts w:cs="Arial"/>
                <w:bCs/>
                <w:sz w:val="18"/>
                <w:szCs w:val="18"/>
              </w:rPr>
            </w:pPr>
          </w:p>
        </w:tc>
        <w:tc>
          <w:tcPr>
            <w:tcW w:w="4485" w:type="dxa"/>
            <w:vMerge/>
            <w:shd w:val="clear" w:color="auto" w:fill="auto"/>
            <w:vAlign w:val="center"/>
          </w:tcPr>
          <w:p w14:paraId="18374C79" w14:textId="77777777" w:rsidR="00A73A05" w:rsidRPr="00150275" w:rsidRDefault="00A73A05" w:rsidP="004745B0">
            <w:pPr>
              <w:bidi/>
              <w:contextualSpacing/>
              <w:jc w:val="left"/>
              <w:rPr>
                <w:rFonts w:cs="Arial"/>
                <w:b/>
                <w:bCs/>
                <w:sz w:val="18"/>
                <w:szCs w:val="18"/>
              </w:rPr>
            </w:pPr>
          </w:p>
        </w:tc>
        <w:tc>
          <w:tcPr>
            <w:tcW w:w="2070" w:type="dxa"/>
            <w:vAlign w:val="center"/>
          </w:tcPr>
          <w:p w14:paraId="1C7D86F1" w14:textId="77777777" w:rsidR="00A73A05" w:rsidRPr="00150275" w:rsidRDefault="00A73A05" w:rsidP="00B56C0F">
            <w:pPr>
              <w:numPr>
                <w:ilvl w:val="0"/>
                <w:numId w:val="7"/>
              </w:numPr>
              <w:bidi/>
              <w:ind w:left="250" w:right="-73" w:hanging="250"/>
              <w:jc w:val="left"/>
              <w:rPr>
                <w:rFonts w:cs="Arial"/>
                <w:sz w:val="18"/>
                <w:szCs w:val="18"/>
              </w:rPr>
            </w:pPr>
            <w:r w:rsidRPr="00150275">
              <w:rPr>
                <w:rFonts w:cs="Arial"/>
                <w:sz w:val="18"/>
                <w:szCs w:val="18"/>
                <w:rtl/>
                <w:lang w:eastAsia="ar"/>
              </w:rPr>
              <w:t>الضمان</w:t>
            </w:r>
          </w:p>
        </w:tc>
        <w:tc>
          <w:tcPr>
            <w:tcW w:w="1815" w:type="dxa"/>
            <w:gridSpan w:val="2"/>
            <w:tcBorders>
              <w:right w:val="single" w:sz="12" w:space="0" w:color="auto"/>
            </w:tcBorders>
            <w:vAlign w:val="center"/>
          </w:tcPr>
          <w:p w14:paraId="16AE7BE2" w14:textId="77777777" w:rsidR="00A73A05" w:rsidRPr="00150275" w:rsidRDefault="00A73A05" w:rsidP="004745B0">
            <w:pPr>
              <w:bidi/>
              <w:ind w:left="-29" w:right="-73"/>
              <w:jc w:val="left"/>
              <w:rPr>
                <w:rFonts w:cs="Arial"/>
                <w:sz w:val="18"/>
                <w:szCs w:val="18"/>
              </w:rPr>
            </w:pPr>
            <w:r w:rsidRPr="00150275">
              <w:rPr>
                <w:rFonts w:cs="Arial"/>
                <w:sz w:val="18"/>
                <w:szCs w:val="18"/>
                <w:rtl/>
                <w:lang w:eastAsia="ar"/>
              </w:rPr>
              <w:t>مدار من خلال نظام إدارة الصيانة المحوسب</w:t>
            </w:r>
          </w:p>
        </w:tc>
        <w:sdt>
          <w:sdtPr>
            <w:rPr>
              <w:rFonts w:cs="Arial"/>
              <w:sz w:val="24"/>
              <w:szCs w:val="24"/>
              <w:rtl/>
            </w:rPr>
            <w:id w:val="-2083976111"/>
            <w14:checkbox>
              <w14:checked w14:val="0"/>
              <w14:checkedState w14:val="0061" w14:font="Webdings"/>
              <w14:uncheckedState w14:val="00A8" w14:font="Wingdings"/>
            </w14:checkbox>
          </w:sdtPr>
          <w:sdtEndPr/>
          <w:sdtContent>
            <w:tc>
              <w:tcPr>
                <w:tcW w:w="435"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center"/>
              </w:tcPr>
              <w:p w14:paraId="3ED346A6"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1127162522"/>
            <w14:checkbox>
              <w14:checked w14:val="0"/>
              <w14:checkedState w14:val="0061" w14:font="Webdings"/>
              <w14:uncheckedState w14:val="00A8" w14:font="Wingdings"/>
            </w14:checkbox>
          </w:sdtPr>
          <w:sdtEndPr/>
          <w:sdtContent>
            <w:tc>
              <w:tcPr>
                <w:tcW w:w="465"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A4A14F6"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sdt>
          <w:sdtPr>
            <w:rPr>
              <w:rFonts w:cs="Arial"/>
              <w:sz w:val="24"/>
              <w:szCs w:val="24"/>
              <w:rtl/>
            </w:rPr>
            <w:id w:val="-70200484"/>
            <w14:checkbox>
              <w14:checked w14:val="0"/>
              <w14:checkedState w14:val="0061" w14:font="Webdings"/>
              <w14:uncheckedState w14:val="00A8" w14:font="Wingdings"/>
            </w14:checkbox>
          </w:sdtPr>
          <w:sdtEndPr/>
          <w:sdtContent>
            <w:tc>
              <w:tcPr>
                <w:tcW w:w="450"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17130639" w14:textId="77777777" w:rsidR="00A73A05" w:rsidRPr="0051296B" w:rsidRDefault="00A73A05" w:rsidP="004745B0">
                <w:pPr>
                  <w:bidi/>
                  <w:ind w:left="-102" w:right="-73"/>
                  <w:jc w:val="center"/>
                  <w:rPr>
                    <w:rFonts w:cs="Arial"/>
                    <w:sz w:val="24"/>
                    <w:szCs w:val="24"/>
                  </w:rPr>
                </w:pPr>
                <w:r w:rsidRPr="0051296B">
                  <w:rPr>
                    <w:rFonts w:cs="Arial"/>
                    <w:sz w:val="24"/>
                    <w:szCs w:val="24"/>
                    <w:rtl/>
                    <w:lang w:eastAsia="ar"/>
                  </w:rPr>
                  <w:sym w:font="Wingdings" w:char="F0A8"/>
                </w:r>
              </w:p>
            </w:tc>
          </w:sdtContent>
        </w:sdt>
      </w:tr>
      <w:tr w:rsidR="00A73A05" w:rsidRPr="00A67CBE" w14:paraId="0B4E9972" w14:textId="77777777" w:rsidTr="004745B0">
        <w:trPr>
          <w:trHeight w:val="20"/>
          <w:jc w:val="center"/>
        </w:trPr>
        <w:tc>
          <w:tcPr>
            <w:tcW w:w="10440" w:type="dxa"/>
            <w:gridSpan w:val="8"/>
            <w:tcBorders>
              <w:right w:val="single" w:sz="12" w:space="0" w:color="auto"/>
            </w:tcBorders>
            <w:shd w:val="clear" w:color="auto" w:fill="auto"/>
            <w:noWrap/>
            <w:vAlign w:val="center"/>
          </w:tcPr>
          <w:p w14:paraId="3F2BB86A" w14:textId="77777777" w:rsidR="00A73A05" w:rsidRPr="00B20316" w:rsidRDefault="00A73A05" w:rsidP="004745B0">
            <w:pPr>
              <w:bidi/>
              <w:ind w:left="-102" w:right="-73"/>
              <w:jc w:val="center"/>
              <w:rPr>
                <w:rFonts w:cs="Arial"/>
                <w:sz w:val="24"/>
                <w:szCs w:val="24"/>
              </w:rPr>
            </w:pPr>
          </w:p>
        </w:tc>
      </w:tr>
      <w:tr w:rsidR="00A73A05" w:rsidRPr="00A67CBE" w14:paraId="4B846F73" w14:textId="77777777" w:rsidTr="004745B0">
        <w:trPr>
          <w:trHeight w:val="20"/>
          <w:jc w:val="center"/>
        </w:trPr>
        <w:tc>
          <w:tcPr>
            <w:tcW w:w="720" w:type="dxa"/>
            <w:shd w:val="clear" w:color="auto" w:fill="264B5A"/>
            <w:noWrap/>
            <w:vAlign w:val="center"/>
          </w:tcPr>
          <w:p w14:paraId="61616335" w14:textId="77777777" w:rsidR="00A73A05" w:rsidRPr="00B20316" w:rsidRDefault="00A73A05" w:rsidP="004745B0">
            <w:pPr>
              <w:pStyle w:val="TableHWhite"/>
              <w:bidi/>
            </w:pPr>
            <w:r w:rsidRPr="00B20316">
              <w:rPr>
                <w:rtl/>
                <w:lang w:eastAsia="ar"/>
              </w:rPr>
              <w:t>الوثيقة</w:t>
            </w:r>
          </w:p>
        </w:tc>
        <w:tc>
          <w:tcPr>
            <w:tcW w:w="4485" w:type="dxa"/>
            <w:shd w:val="clear" w:color="auto" w:fill="264B5A"/>
            <w:vAlign w:val="center"/>
          </w:tcPr>
          <w:p w14:paraId="7027DC51" w14:textId="77777777" w:rsidR="00A73A05" w:rsidRPr="00B20316" w:rsidRDefault="00A73A05" w:rsidP="004745B0">
            <w:pPr>
              <w:pStyle w:val="TableHWhite"/>
              <w:bidi/>
            </w:pPr>
            <w:r w:rsidRPr="00B20316">
              <w:rPr>
                <w:rtl/>
                <w:lang w:eastAsia="ar"/>
              </w:rPr>
              <w:t>ملاحظات المُراجع</w:t>
            </w:r>
          </w:p>
        </w:tc>
        <w:tc>
          <w:tcPr>
            <w:tcW w:w="5235" w:type="dxa"/>
            <w:gridSpan w:val="6"/>
            <w:shd w:val="clear" w:color="auto" w:fill="264B5A"/>
          </w:tcPr>
          <w:p w14:paraId="443BF720" w14:textId="77777777" w:rsidR="00A73A05" w:rsidRPr="00B20316" w:rsidRDefault="00A73A05" w:rsidP="004745B0">
            <w:pPr>
              <w:pStyle w:val="TableHWhite"/>
              <w:bidi/>
            </w:pPr>
            <w:r w:rsidRPr="00B20316">
              <w:rPr>
                <w:rtl/>
                <w:lang w:eastAsia="ar"/>
              </w:rPr>
              <w:t>القرار</w:t>
            </w:r>
          </w:p>
        </w:tc>
      </w:tr>
      <w:tr w:rsidR="00A73A05" w:rsidRPr="00A67CBE" w14:paraId="2A3F32A7" w14:textId="77777777" w:rsidTr="004745B0">
        <w:trPr>
          <w:trHeight w:val="20"/>
          <w:jc w:val="center"/>
        </w:trPr>
        <w:tc>
          <w:tcPr>
            <w:tcW w:w="720" w:type="dxa"/>
            <w:shd w:val="clear" w:color="auto" w:fill="auto"/>
            <w:noWrap/>
            <w:vAlign w:val="center"/>
          </w:tcPr>
          <w:p w14:paraId="32B46D0A" w14:textId="77777777" w:rsidR="00A73A05" w:rsidRPr="00150275" w:rsidRDefault="00A73A05" w:rsidP="004745B0">
            <w:pPr>
              <w:bidi/>
              <w:spacing w:before="40" w:after="40"/>
              <w:jc w:val="left"/>
              <w:rPr>
                <w:rFonts w:cs="Arial"/>
                <w:sz w:val="18"/>
                <w:szCs w:val="18"/>
              </w:rPr>
            </w:pPr>
          </w:p>
        </w:tc>
        <w:tc>
          <w:tcPr>
            <w:tcW w:w="4485" w:type="dxa"/>
            <w:shd w:val="clear" w:color="auto" w:fill="auto"/>
            <w:vAlign w:val="center"/>
          </w:tcPr>
          <w:p w14:paraId="4EC7DF71" w14:textId="77777777" w:rsidR="00A73A05" w:rsidRPr="00150275" w:rsidRDefault="00A73A05" w:rsidP="004745B0">
            <w:pPr>
              <w:bidi/>
              <w:spacing w:before="40" w:after="40"/>
              <w:ind w:left="-8" w:right="-73"/>
              <w:jc w:val="left"/>
              <w:rPr>
                <w:rFonts w:cs="Arial"/>
                <w:sz w:val="18"/>
                <w:szCs w:val="18"/>
              </w:rPr>
            </w:pPr>
          </w:p>
        </w:tc>
        <w:tc>
          <w:tcPr>
            <w:tcW w:w="5235" w:type="dxa"/>
            <w:gridSpan w:val="6"/>
          </w:tcPr>
          <w:p w14:paraId="64D3BE7A" w14:textId="77777777" w:rsidR="00A73A05" w:rsidRPr="00150275" w:rsidRDefault="00A73A05" w:rsidP="004745B0">
            <w:pPr>
              <w:bidi/>
              <w:spacing w:before="40" w:after="40"/>
              <w:ind w:left="-8" w:right="-73"/>
              <w:jc w:val="left"/>
              <w:rPr>
                <w:rFonts w:cs="Arial"/>
                <w:sz w:val="18"/>
                <w:szCs w:val="18"/>
              </w:rPr>
            </w:pPr>
          </w:p>
        </w:tc>
      </w:tr>
      <w:tr w:rsidR="00A73A05" w:rsidRPr="00A67CBE" w14:paraId="18A25ED5" w14:textId="77777777" w:rsidTr="004745B0">
        <w:trPr>
          <w:trHeight w:val="20"/>
          <w:jc w:val="center"/>
        </w:trPr>
        <w:tc>
          <w:tcPr>
            <w:tcW w:w="720" w:type="dxa"/>
            <w:tcBorders>
              <w:bottom w:val="single" w:sz="4" w:space="0" w:color="auto"/>
            </w:tcBorders>
            <w:shd w:val="clear" w:color="auto" w:fill="auto"/>
            <w:noWrap/>
            <w:vAlign w:val="center"/>
          </w:tcPr>
          <w:p w14:paraId="5586EC76" w14:textId="77777777" w:rsidR="00A73A05" w:rsidRPr="00150275" w:rsidRDefault="00A73A05" w:rsidP="004745B0">
            <w:pPr>
              <w:bidi/>
              <w:spacing w:before="40" w:after="40"/>
              <w:jc w:val="left"/>
              <w:rPr>
                <w:rFonts w:cs="Arial"/>
                <w:sz w:val="18"/>
                <w:szCs w:val="18"/>
              </w:rPr>
            </w:pPr>
          </w:p>
        </w:tc>
        <w:tc>
          <w:tcPr>
            <w:tcW w:w="4485" w:type="dxa"/>
            <w:tcBorders>
              <w:bottom w:val="single" w:sz="4" w:space="0" w:color="auto"/>
            </w:tcBorders>
            <w:shd w:val="clear" w:color="auto" w:fill="auto"/>
            <w:vAlign w:val="center"/>
          </w:tcPr>
          <w:p w14:paraId="342A42C2" w14:textId="77777777" w:rsidR="00A73A05" w:rsidRPr="00150275" w:rsidRDefault="00A73A05" w:rsidP="004745B0">
            <w:pPr>
              <w:bidi/>
              <w:spacing w:before="40" w:after="40"/>
              <w:ind w:left="-8" w:right="-73"/>
              <w:jc w:val="left"/>
              <w:rPr>
                <w:rFonts w:cs="Arial"/>
                <w:sz w:val="18"/>
                <w:szCs w:val="18"/>
              </w:rPr>
            </w:pPr>
          </w:p>
        </w:tc>
        <w:tc>
          <w:tcPr>
            <w:tcW w:w="5235" w:type="dxa"/>
            <w:gridSpan w:val="6"/>
            <w:tcBorders>
              <w:bottom w:val="single" w:sz="4" w:space="0" w:color="auto"/>
            </w:tcBorders>
          </w:tcPr>
          <w:p w14:paraId="544FE8CA" w14:textId="77777777" w:rsidR="00A73A05" w:rsidRPr="00150275" w:rsidRDefault="00A73A05" w:rsidP="004745B0">
            <w:pPr>
              <w:bidi/>
              <w:spacing w:before="40" w:after="40"/>
              <w:ind w:left="-8" w:right="-73"/>
              <w:jc w:val="left"/>
              <w:rPr>
                <w:rFonts w:cs="Arial"/>
                <w:sz w:val="18"/>
                <w:szCs w:val="18"/>
              </w:rPr>
            </w:pPr>
          </w:p>
        </w:tc>
      </w:tr>
      <w:tr w:rsidR="00A73A05" w:rsidRPr="00A67CBE" w14:paraId="09B449E9" w14:textId="77777777" w:rsidTr="004745B0">
        <w:trPr>
          <w:trHeight w:val="20"/>
          <w:jc w:val="center"/>
        </w:trPr>
        <w:tc>
          <w:tcPr>
            <w:tcW w:w="720" w:type="dxa"/>
            <w:tcBorders>
              <w:bottom w:val="single" w:sz="4" w:space="0" w:color="auto"/>
            </w:tcBorders>
            <w:shd w:val="clear" w:color="auto" w:fill="auto"/>
            <w:noWrap/>
            <w:vAlign w:val="center"/>
          </w:tcPr>
          <w:p w14:paraId="281CD5DD" w14:textId="77777777" w:rsidR="00A73A05" w:rsidRPr="00150275" w:rsidRDefault="00A73A05" w:rsidP="004745B0">
            <w:pPr>
              <w:bidi/>
              <w:spacing w:before="40" w:after="40"/>
              <w:jc w:val="left"/>
              <w:rPr>
                <w:rFonts w:cs="Arial"/>
                <w:sz w:val="18"/>
                <w:szCs w:val="18"/>
              </w:rPr>
            </w:pPr>
          </w:p>
        </w:tc>
        <w:tc>
          <w:tcPr>
            <w:tcW w:w="4485" w:type="dxa"/>
            <w:tcBorders>
              <w:bottom w:val="single" w:sz="4" w:space="0" w:color="auto"/>
            </w:tcBorders>
            <w:shd w:val="clear" w:color="auto" w:fill="auto"/>
            <w:vAlign w:val="center"/>
          </w:tcPr>
          <w:p w14:paraId="754559DF" w14:textId="77777777" w:rsidR="00A73A05" w:rsidRPr="00150275" w:rsidRDefault="00A73A05" w:rsidP="004745B0">
            <w:pPr>
              <w:bidi/>
              <w:spacing w:before="40" w:after="40"/>
              <w:ind w:left="-8" w:right="-73"/>
              <w:jc w:val="left"/>
              <w:rPr>
                <w:rFonts w:cs="Arial"/>
                <w:sz w:val="18"/>
                <w:szCs w:val="18"/>
              </w:rPr>
            </w:pPr>
          </w:p>
        </w:tc>
        <w:tc>
          <w:tcPr>
            <w:tcW w:w="5235" w:type="dxa"/>
            <w:gridSpan w:val="6"/>
            <w:tcBorders>
              <w:bottom w:val="single" w:sz="4" w:space="0" w:color="auto"/>
            </w:tcBorders>
          </w:tcPr>
          <w:p w14:paraId="0095B102" w14:textId="77777777" w:rsidR="00A73A05" w:rsidRPr="00150275" w:rsidRDefault="00A73A05" w:rsidP="004745B0">
            <w:pPr>
              <w:bidi/>
              <w:spacing w:before="40" w:after="40"/>
              <w:ind w:left="-8" w:right="-73"/>
              <w:jc w:val="left"/>
              <w:rPr>
                <w:rFonts w:cs="Arial"/>
                <w:sz w:val="18"/>
                <w:szCs w:val="18"/>
              </w:rPr>
            </w:pPr>
          </w:p>
        </w:tc>
      </w:tr>
      <w:tr w:rsidR="00A73A05" w:rsidRPr="00A67CBE" w14:paraId="33AC2C11" w14:textId="77777777" w:rsidTr="004745B0">
        <w:trPr>
          <w:trHeight w:val="20"/>
          <w:jc w:val="center"/>
        </w:trPr>
        <w:tc>
          <w:tcPr>
            <w:tcW w:w="720" w:type="dxa"/>
            <w:tcBorders>
              <w:bottom w:val="single" w:sz="4" w:space="0" w:color="auto"/>
            </w:tcBorders>
            <w:shd w:val="clear" w:color="auto" w:fill="auto"/>
            <w:noWrap/>
            <w:vAlign w:val="center"/>
          </w:tcPr>
          <w:p w14:paraId="64841B41" w14:textId="77777777" w:rsidR="00A73A05" w:rsidRPr="00150275" w:rsidRDefault="00A73A05" w:rsidP="004745B0">
            <w:pPr>
              <w:bidi/>
              <w:spacing w:before="40" w:after="40"/>
              <w:jc w:val="left"/>
              <w:rPr>
                <w:rFonts w:cs="Arial"/>
                <w:sz w:val="18"/>
                <w:szCs w:val="18"/>
              </w:rPr>
            </w:pPr>
          </w:p>
        </w:tc>
        <w:tc>
          <w:tcPr>
            <w:tcW w:w="4485" w:type="dxa"/>
            <w:tcBorders>
              <w:bottom w:val="single" w:sz="4" w:space="0" w:color="auto"/>
            </w:tcBorders>
            <w:shd w:val="clear" w:color="auto" w:fill="auto"/>
            <w:vAlign w:val="center"/>
          </w:tcPr>
          <w:p w14:paraId="3B166704" w14:textId="77777777" w:rsidR="00A73A05" w:rsidRPr="00150275" w:rsidRDefault="00A73A05" w:rsidP="004745B0">
            <w:pPr>
              <w:bidi/>
              <w:spacing w:before="40" w:after="40"/>
              <w:ind w:left="-8" w:right="-73"/>
              <w:jc w:val="left"/>
              <w:rPr>
                <w:rFonts w:cs="Arial"/>
                <w:sz w:val="18"/>
                <w:szCs w:val="18"/>
              </w:rPr>
            </w:pPr>
          </w:p>
        </w:tc>
        <w:tc>
          <w:tcPr>
            <w:tcW w:w="5235" w:type="dxa"/>
            <w:gridSpan w:val="6"/>
            <w:tcBorders>
              <w:bottom w:val="single" w:sz="4" w:space="0" w:color="auto"/>
            </w:tcBorders>
          </w:tcPr>
          <w:p w14:paraId="657AD0E1" w14:textId="77777777" w:rsidR="00A73A05" w:rsidRPr="00150275" w:rsidRDefault="00A73A05" w:rsidP="004745B0">
            <w:pPr>
              <w:bidi/>
              <w:spacing w:before="40" w:after="40"/>
              <w:ind w:left="-8" w:right="-73"/>
              <w:jc w:val="left"/>
              <w:rPr>
                <w:rFonts w:cs="Arial"/>
                <w:sz w:val="18"/>
                <w:szCs w:val="18"/>
              </w:rPr>
            </w:pPr>
          </w:p>
        </w:tc>
      </w:tr>
      <w:tr w:rsidR="00A73A05" w:rsidRPr="00A67CBE" w14:paraId="3D7D5FF4" w14:textId="77777777" w:rsidTr="004745B0">
        <w:trPr>
          <w:trHeight w:val="20"/>
          <w:jc w:val="center"/>
        </w:trPr>
        <w:tc>
          <w:tcPr>
            <w:tcW w:w="5205" w:type="dxa"/>
            <w:gridSpan w:val="2"/>
            <w:tcBorders>
              <w:top w:val="single" w:sz="4" w:space="0" w:color="auto"/>
              <w:bottom w:val="nil"/>
            </w:tcBorders>
            <w:shd w:val="clear" w:color="auto" w:fill="auto"/>
            <w:noWrap/>
            <w:vAlign w:val="center"/>
          </w:tcPr>
          <w:p w14:paraId="6F236A54" w14:textId="77777777" w:rsidR="00A73A05" w:rsidRPr="00150275" w:rsidRDefault="00A73A05" w:rsidP="004745B0">
            <w:pPr>
              <w:bidi/>
              <w:spacing w:before="40" w:after="40"/>
              <w:ind w:left="-8" w:right="-73"/>
              <w:jc w:val="left"/>
              <w:rPr>
                <w:rFonts w:cs="Arial"/>
                <w:sz w:val="18"/>
                <w:szCs w:val="18"/>
              </w:rPr>
            </w:pPr>
            <w:r w:rsidRPr="00150275">
              <w:rPr>
                <w:rFonts w:cs="Arial"/>
                <w:sz w:val="18"/>
                <w:szCs w:val="18"/>
                <w:rtl/>
                <w:lang w:eastAsia="ar"/>
              </w:rPr>
              <w:t>اسم المعدّ / التوقيع والتاريخ:</w:t>
            </w:r>
          </w:p>
        </w:tc>
        <w:tc>
          <w:tcPr>
            <w:tcW w:w="5235" w:type="dxa"/>
            <w:gridSpan w:val="6"/>
            <w:tcBorders>
              <w:top w:val="single" w:sz="4" w:space="0" w:color="auto"/>
              <w:bottom w:val="nil"/>
            </w:tcBorders>
          </w:tcPr>
          <w:p w14:paraId="3CB316C5" w14:textId="77777777" w:rsidR="00A73A05" w:rsidRPr="00150275" w:rsidRDefault="00A73A05" w:rsidP="004745B0">
            <w:pPr>
              <w:bidi/>
              <w:spacing w:before="40" w:after="40"/>
              <w:ind w:left="-8" w:right="-73"/>
              <w:jc w:val="left"/>
              <w:rPr>
                <w:rFonts w:cs="Arial"/>
                <w:sz w:val="18"/>
                <w:szCs w:val="18"/>
              </w:rPr>
            </w:pPr>
            <w:r w:rsidRPr="00150275">
              <w:rPr>
                <w:rFonts w:cs="Arial"/>
                <w:sz w:val="18"/>
                <w:szCs w:val="18"/>
                <w:rtl/>
                <w:lang w:eastAsia="ar"/>
              </w:rPr>
              <w:t>اسم الشخص القائم بالفحص/التوقيع والتاريخ:</w:t>
            </w:r>
          </w:p>
        </w:tc>
      </w:tr>
    </w:tbl>
    <w:p w14:paraId="2C13A681" w14:textId="43E4AC52" w:rsidR="00B074D7" w:rsidRPr="00E13EED" w:rsidRDefault="00B074D7" w:rsidP="00E13EED">
      <w:pPr>
        <w:bidi/>
      </w:pPr>
    </w:p>
    <w:sectPr w:rsidR="00B074D7" w:rsidRPr="00E13EED"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929C" w14:textId="77777777" w:rsidR="00A558D1" w:rsidRDefault="00A558D1">
      <w:r>
        <w:separator/>
      </w:r>
    </w:p>
    <w:p w14:paraId="267659CB" w14:textId="77777777" w:rsidR="00A558D1" w:rsidRDefault="00A558D1"/>
  </w:endnote>
  <w:endnote w:type="continuationSeparator" w:id="0">
    <w:p w14:paraId="5C22678C" w14:textId="77777777" w:rsidR="00A558D1" w:rsidRDefault="00A558D1">
      <w:r>
        <w:continuationSeparator/>
      </w:r>
    </w:p>
    <w:p w14:paraId="2EEB4DA3" w14:textId="77777777" w:rsidR="00A558D1" w:rsidRDefault="00A55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47FE00E8" w:rsidR="009210BF" w:rsidRDefault="00A558D1" w:rsidP="00BC2272">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D436ED">
          <w:rPr>
            <w:sz w:val="16"/>
            <w:szCs w:val="16"/>
            <w:lang w:val="en-AU"/>
          </w:rPr>
          <w:t>EOM-ZM0-TP-000002</w:t>
        </w:r>
        <w:r w:rsidR="009E37DE">
          <w:rPr>
            <w:sz w:val="16"/>
            <w:szCs w:val="16"/>
            <w:lang w:val="en-AU"/>
          </w:rPr>
          <w:t>-AR</w:t>
        </w:r>
        <w:r w:rsidR="00D436ED">
          <w:rPr>
            <w:sz w:val="16"/>
            <w:szCs w:val="16"/>
            <w:lang w:val="en-AU"/>
          </w:rPr>
          <w:t xml:space="preserve"> Rev 000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7E4371">
      <w:rPr>
        <w:noProof/>
        <w:sz w:val="16"/>
        <w:szCs w:val="16"/>
        <w:rtl/>
        <w:lang w:eastAsia="ar"/>
      </w:rPr>
      <w:t>3</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7E4371">
      <w:rPr>
        <w:noProof/>
        <w:sz w:val="16"/>
        <w:szCs w:val="16"/>
        <w:rtl/>
        <w:lang w:eastAsia="ar"/>
      </w:rPr>
      <w:t>3</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غير محدثة. لذا يُرجى الرجوع إلى نظام إدارة المحتوى المؤسسي الحالي للاطلاع على النسخة الأخيرة.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2127" w14:textId="77777777" w:rsidR="00A558D1" w:rsidRDefault="00A558D1">
      <w:r>
        <w:separator/>
      </w:r>
    </w:p>
    <w:p w14:paraId="7908A51D" w14:textId="77777777" w:rsidR="00A558D1" w:rsidRDefault="00A558D1"/>
  </w:footnote>
  <w:footnote w:type="continuationSeparator" w:id="0">
    <w:p w14:paraId="0709D608" w14:textId="77777777" w:rsidR="00A558D1" w:rsidRDefault="00A558D1">
      <w:r>
        <w:continuationSeparator/>
      </w:r>
    </w:p>
    <w:p w14:paraId="1F649B9E" w14:textId="77777777" w:rsidR="00A558D1" w:rsidRDefault="00A55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A84B48">
      <w:tc>
        <w:tcPr>
          <w:tcW w:w="2070" w:type="dxa"/>
        </w:tcPr>
        <w:p w14:paraId="01975BF5" w14:textId="0FEDF824" w:rsidR="009210BF" w:rsidRDefault="009210BF" w:rsidP="00AC1B11">
          <w:pPr>
            <w:pStyle w:val="HeadingCenter"/>
            <w:bidi/>
            <w:jc w:val="both"/>
          </w:pPr>
        </w:p>
      </w:tc>
      <w:tc>
        <w:tcPr>
          <w:tcW w:w="6845" w:type="dxa"/>
          <w:vAlign w:val="center"/>
        </w:tcPr>
        <w:p w14:paraId="361EC67C" w14:textId="03AB9B3E" w:rsidR="009210BF" w:rsidRPr="006A25F8" w:rsidRDefault="00A73A05" w:rsidP="00F411E4">
          <w:pPr>
            <w:pStyle w:val="CPDocTitle"/>
            <w:bidi/>
            <w:rPr>
              <w:kern w:val="32"/>
              <w:sz w:val="24"/>
              <w:szCs w:val="24"/>
              <w:lang w:val="en-GB"/>
            </w:rPr>
          </w:pPr>
          <w:r w:rsidRPr="00A73A05">
            <w:rPr>
              <w:kern w:val="32"/>
              <w:sz w:val="24"/>
              <w:szCs w:val="24"/>
              <w:rtl/>
              <w:lang w:eastAsia="ar"/>
            </w:rPr>
            <w:t>نموذج الاختبار</w:t>
          </w:r>
          <w:r w:rsidR="00D24BC5">
            <w:rPr>
              <w:rFonts w:hint="cs"/>
              <w:kern w:val="32"/>
              <w:sz w:val="24"/>
              <w:szCs w:val="24"/>
              <w:rtl/>
              <w:lang w:eastAsia="ar"/>
            </w:rPr>
            <w:t>ات</w:t>
          </w:r>
          <w:r w:rsidRPr="00A73A05">
            <w:rPr>
              <w:kern w:val="32"/>
              <w:sz w:val="24"/>
              <w:szCs w:val="24"/>
              <w:rtl/>
              <w:lang w:eastAsia="ar"/>
            </w:rPr>
            <w:t xml:space="preserve"> اللاحق</w:t>
          </w:r>
          <w:r w:rsidR="00D24BC5">
            <w:rPr>
              <w:rFonts w:hint="cs"/>
              <w:kern w:val="32"/>
              <w:sz w:val="24"/>
              <w:szCs w:val="24"/>
              <w:rtl/>
              <w:lang w:eastAsia="ar"/>
            </w:rPr>
            <w:t>ة</w:t>
          </w:r>
          <w:r w:rsidRPr="00A73A05">
            <w:rPr>
              <w:kern w:val="32"/>
              <w:sz w:val="24"/>
              <w:szCs w:val="24"/>
              <w:rtl/>
              <w:lang w:eastAsia="ar"/>
            </w:rPr>
            <w:t xml:space="preserve"> للصيانة</w:t>
          </w:r>
        </w:p>
      </w:tc>
    </w:tr>
  </w:tbl>
  <w:p w14:paraId="0FE4F66F" w14:textId="4833E08B" w:rsidR="009210BF" w:rsidRPr="00AC1B11" w:rsidRDefault="00D24BC5" w:rsidP="00AC1B11">
    <w:pPr>
      <w:pStyle w:val="Header"/>
      <w:bidi/>
    </w:pPr>
    <w:r w:rsidRPr="009A054C">
      <w:rPr>
        <w:b/>
        <w:noProof/>
        <w:lang w:eastAsia="en-US"/>
      </w:rPr>
      <w:drawing>
        <wp:anchor distT="0" distB="0" distL="114300" distR="114300" simplePos="0" relativeHeight="251661312" behindDoc="1" locked="0" layoutInCell="1" allowOverlap="1" wp14:anchorId="233473CB" wp14:editId="2E4AF549">
          <wp:simplePos x="0" y="0"/>
          <wp:positionH relativeFrom="page">
            <wp:posOffset>619125</wp:posOffset>
          </wp:positionH>
          <wp:positionV relativeFrom="page">
            <wp:posOffset>133350</wp:posOffset>
          </wp:positionV>
          <wp:extent cx="580390" cy="680720"/>
          <wp:effectExtent l="0" t="0" r="0" b="0"/>
          <wp:wrapNone/>
          <wp:docPr id="23"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2686"/>
                  <a:stretch/>
                </pic:blipFill>
                <pic:spPr bwMode="auto">
                  <a:xfrm>
                    <a:off x="0" y="0"/>
                    <a:ext cx="580390" cy="680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D4E5A"/>
    <w:multiLevelType w:val="hybridMultilevel"/>
    <w:tmpl w:val="2CB45D86"/>
    <w:lvl w:ilvl="0" w:tplc="04090001">
      <w:start w:val="1"/>
      <w:numFmt w:val="bullet"/>
      <w:lvlText w:val=""/>
      <w:lvlJc w:val="left"/>
      <w:pPr>
        <w:ind w:left="618" w:hanging="360"/>
      </w:pPr>
      <w:rPr>
        <w:rFonts w:ascii="Symbol" w:hAnsi="Symbol"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2"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4371"/>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7DE"/>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8D1"/>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A0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6C0F"/>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03"/>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BC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36ED"/>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0D9"/>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0"/>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locked/>
    <w:pPr>
      <w:numPr>
        <w:ilvl w:val="4"/>
        <w:numId w:val="2"/>
      </w:numPr>
      <w:spacing w:before="240" w:after="60"/>
      <w:outlineLvl w:val="4"/>
    </w:pPr>
    <w:rPr>
      <w:b/>
      <w:bCs/>
      <w:i/>
      <w:iCs/>
      <w:sz w:val="26"/>
      <w:szCs w:val="26"/>
    </w:rPr>
  </w:style>
  <w:style w:type="paragraph" w:styleId="Heading6">
    <w:name w:val="heading 6"/>
    <w:basedOn w:val="Normal"/>
    <w:next w:val="Normal"/>
    <w:locked/>
    <w:pPr>
      <w:keepNext/>
      <w:numPr>
        <w:ilvl w:val="5"/>
        <w:numId w:val="2"/>
      </w:numPr>
      <w:outlineLvl w:val="5"/>
    </w:pPr>
    <w:rPr>
      <w:b/>
      <w:sz w:val="16"/>
      <w:u w:val="single"/>
    </w:rPr>
  </w:style>
  <w:style w:type="paragraph" w:styleId="Heading7">
    <w:name w:val="heading 7"/>
    <w:basedOn w:val="Normal"/>
    <w:next w:val="Normal"/>
    <w:locked/>
    <w:pPr>
      <w:numPr>
        <w:ilvl w:val="6"/>
        <w:numId w:val="2"/>
      </w:numPr>
      <w:spacing w:before="240" w:after="60"/>
      <w:outlineLvl w:val="6"/>
    </w:pPr>
    <w:rPr>
      <w:sz w:val="24"/>
      <w:szCs w:val="24"/>
    </w:rPr>
  </w:style>
  <w:style w:type="paragraph" w:styleId="Heading8">
    <w:name w:val="heading 8"/>
    <w:basedOn w:val="Normal"/>
    <w:next w:val="Normal"/>
    <w:locked/>
    <w:pPr>
      <w:numPr>
        <w:ilvl w:val="7"/>
        <w:numId w:val="2"/>
      </w:numPr>
      <w:spacing w:before="240" w:after="60"/>
      <w:outlineLvl w:val="7"/>
    </w:pPr>
    <w:rPr>
      <w:i/>
      <w:iCs/>
      <w:sz w:val="24"/>
      <w:szCs w:val="24"/>
    </w:rPr>
  </w:style>
  <w:style w:type="paragraph" w:styleId="Heading9">
    <w:name w:val="heading 9"/>
    <w:basedOn w:val="Normal"/>
    <w:next w:val="Normal"/>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uiPriority w:val="99"/>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paragraph" w:customStyle="1" w:styleId="TableHWhite">
    <w:name w:val="Table H White"/>
    <w:basedOn w:val="TableHeading"/>
    <w:link w:val="TableHWhiteChar"/>
    <w:qFormat/>
    <w:rsid w:val="00A73A05"/>
    <w:pPr>
      <w:jc w:val="center"/>
    </w:pPr>
    <w:rPr>
      <w:color w:val="FFFFFF" w:themeColor="background1"/>
    </w:rPr>
  </w:style>
  <w:style w:type="character" w:customStyle="1" w:styleId="TableHWhiteChar">
    <w:name w:val="Table H White Char"/>
    <w:basedOn w:val="TableHeadingChar"/>
    <w:link w:val="TableHWhite"/>
    <w:rsid w:val="00A73A05"/>
    <w:rPr>
      <w:rFonts w:ascii="Arial" w:hAnsi="Arial"/>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7CB884BC-34A0-40B3-936E-0A9742FD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3</TotalTime>
  <Pages>1</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3929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EOM-ZM0-TP-000002-AR Rev 000</dc:subject>
  <dc:creator>Rivamonte, Leonnito (RMP)</dc:creator>
  <cp:keywords>ᅟ</cp:keywords>
  <cp:lastModifiedBy>جانسيل سالدانا  Jancil Saldhana</cp:lastModifiedBy>
  <cp:revision>7</cp:revision>
  <cp:lastPrinted>2017-10-17T10:11:00Z</cp:lastPrinted>
  <dcterms:created xsi:type="dcterms:W3CDTF">2021-09-19T15:28:00Z</dcterms:created>
  <dcterms:modified xsi:type="dcterms:W3CDTF">2021-12-22T07:11:00Z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